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8A1F5D" w:rsidRPr="003D19AC" w:rsidRDefault="001022A3" w:rsidP="003F10CC">
      <w:pPr>
        <w:ind w:left="5040" w:firstLine="720"/>
        <w:jc w:val="both"/>
        <w:rPr>
          <w:rFonts w:ascii="Aptos" w:hAnsi="Aptos" w:cs="Arial"/>
          <w:b/>
          <w:sz w:val="28"/>
          <w:szCs w:val="28"/>
        </w:rPr>
      </w:pPr>
      <w:r w:rsidRPr="003D19AC">
        <w:rPr>
          <w:rFonts w:ascii="Aptos" w:hAnsi="Aptos" w:cs="Arial"/>
          <w:noProof/>
        </w:rPr>
        <w:drawing>
          <wp:inline distT="0" distB="0" distL="0" distR="0" wp14:anchorId="3D7E8421" wp14:editId="75C2CA6F">
            <wp:extent cx="1552575" cy="1400175"/>
            <wp:effectExtent l="0" t="0" r="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45EEBFD-F71F-4C62-AA69-67EDE88277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8A1F5D" w:rsidRPr="003D19AC" w:rsidRDefault="008A1F5D" w:rsidP="00AF2FD2">
      <w:pPr>
        <w:jc w:val="both"/>
        <w:rPr>
          <w:rFonts w:ascii="Aptos" w:hAnsi="Aptos" w:cs="Arial"/>
          <w:b/>
          <w:sz w:val="28"/>
          <w:szCs w:val="28"/>
        </w:rPr>
      </w:pPr>
    </w:p>
    <w:p w14:paraId="5DAB6C7B" w14:textId="77777777" w:rsidR="008A1F5D" w:rsidRPr="003D19AC" w:rsidRDefault="008A1F5D" w:rsidP="00AF2FD2">
      <w:pPr>
        <w:jc w:val="both"/>
        <w:rPr>
          <w:rFonts w:ascii="Aptos" w:hAnsi="Aptos" w:cs="Arial"/>
          <w:b/>
          <w:sz w:val="28"/>
          <w:szCs w:val="28"/>
        </w:rPr>
      </w:pPr>
    </w:p>
    <w:p w14:paraId="3888CA45" w14:textId="61494597" w:rsidR="0093170C" w:rsidRPr="003D19AC" w:rsidRDefault="00F617A8" w:rsidP="00E0557E">
      <w:pPr>
        <w:rPr>
          <w:rFonts w:ascii="Aptos" w:hAnsi="Aptos" w:cs="Arial"/>
          <w:b/>
          <w:szCs w:val="28"/>
        </w:rPr>
      </w:pPr>
      <w:bookmarkStart w:id="0" w:name="_Hlk198194529"/>
      <w:r w:rsidRPr="003D19AC">
        <w:rPr>
          <w:rFonts w:ascii="Aptos" w:hAnsi="Aptos" w:cs="Arial"/>
          <w:b/>
          <w:szCs w:val="28"/>
        </w:rPr>
        <w:t>Job Title:</w:t>
      </w:r>
      <w:r w:rsidRPr="003D19AC">
        <w:rPr>
          <w:rFonts w:ascii="Aptos" w:hAnsi="Aptos" w:cs="Arial"/>
          <w:b/>
          <w:szCs w:val="28"/>
        </w:rPr>
        <w:tab/>
      </w:r>
      <w:r w:rsidR="002A1349" w:rsidRPr="003D19AC">
        <w:rPr>
          <w:rFonts w:ascii="Aptos" w:hAnsi="Aptos" w:cs="Arial"/>
          <w:b/>
          <w:szCs w:val="28"/>
        </w:rPr>
        <w:tab/>
      </w:r>
      <w:r w:rsidRPr="003D19AC">
        <w:rPr>
          <w:rFonts w:ascii="Aptos" w:hAnsi="Aptos" w:cs="Arial"/>
          <w:b/>
          <w:szCs w:val="28"/>
        </w:rPr>
        <w:t>L</w:t>
      </w:r>
      <w:r w:rsidR="00E0557E" w:rsidRPr="003D19AC">
        <w:rPr>
          <w:rFonts w:ascii="Aptos" w:hAnsi="Aptos" w:cs="Arial"/>
          <w:b/>
          <w:szCs w:val="28"/>
        </w:rPr>
        <w:t xml:space="preserve">ead: Quality Assurance </w:t>
      </w:r>
    </w:p>
    <w:p w14:paraId="02EB378F" w14:textId="77777777" w:rsidR="00F617A8" w:rsidRPr="003D19AC" w:rsidRDefault="00F617A8" w:rsidP="00E0557E">
      <w:pPr>
        <w:rPr>
          <w:rFonts w:ascii="Aptos" w:hAnsi="Aptos" w:cs="Arial"/>
          <w:b/>
          <w:szCs w:val="28"/>
        </w:rPr>
      </w:pPr>
    </w:p>
    <w:p w14:paraId="43B810BC" w14:textId="77777777" w:rsidR="00F617A8" w:rsidRPr="003D19AC" w:rsidRDefault="00F617A8" w:rsidP="00E0557E">
      <w:pPr>
        <w:rPr>
          <w:rFonts w:ascii="Aptos" w:hAnsi="Aptos" w:cs="Arial"/>
        </w:rPr>
      </w:pPr>
      <w:r w:rsidRPr="003D19AC">
        <w:rPr>
          <w:rFonts w:ascii="Aptos" w:hAnsi="Aptos" w:cs="Arial"/>
          <w:b/>
        </w:rPr>
        <w:t>Contract:</w:t>
      </w:r>
      <w:r w:rsidRPr="003D19AC">
        <w:rPr>
          <w:rFonts w:ascii="Aptos" w:hAnsi="Aptos" w:cs="Arial"/>
          <w:b/>
        </w:rPr>
        <w:tab/>
      </w:r>
      <w:r w:rsidR="002A1349" w:rsidRPr="003D19AC">
        <w:rPr>
          <w:rFonts w:ascii="Aptos" w:hAnsi="Aptos" w:cs="Arial"/>
          <w:b/>
        </w:rPr>
        <w:tab/>
      </w:r>
      <w:r w:rsidRPr="003D19AC">
        <w:rPr>
          <w:rFonts w:ascii="Aptos" w:hAnsi="Aptos" w:cs="Arial"/>
        </w:rPr>
        <w:t xml:space="preserve">Permanent, </w:t>
      </w:r>
      <w:r w:rsidR="002A1349" w:rsidRPr="003D19AC">
        <w:rPr>
          <w:rFonts w:ascii="Aptos" w:hAnsi="Aptos" w:cs="Arial"/>
        </w:rPr>
        <w:t>35 hours per week</w:t>
      </w:r>
    </w:p>
    <w:p w14:paraId="6A05A809" w14:textId="77777777" w:rsidR="00F617A8" w:rsidRPr="003D19AC" w:rsidRDefault="00F617A8" w:rsidP="00E0557E">
      <w:pPr>
        <w:rPr>
          <w:rFonts w:ascii="Aptos" w:hAnsi="Aptos" w:cs="Arial"/>
        </w:rPr>
      </w:pPr>
    </w:p>
    <w:p w14:paraId="1385C01E" w14:textId="77777777" w:rsidR="00F617A8" w:rsidRPr="003D19AC" w:rsidRDefault="00F617A8" w:rsidP="00472FAD">
      <w:pPr>
        <w:ind w:left="2160" w:hanging="2160"/>
        <w:jc w:val="both"/>
        <w:rPr>
          <w:rFonts w:ascii="Aptos" w:hAnsi="Aptos" w:cs="Arial"/>
        </w:rPr>
      </w:pPr>
      <w:r w:rsidRPr="003D19AC">
        <w:rPr>
          <w:rFonts w:ascii="Aptos" w:hAnsi="Aptos" w:cs="Arial"/>
          <w:b/>
        </w:rPr>
        <w:t>Location:</w:t>
      </w:r>
      <w:r w:rsidRPr="003D19AC">
        <w:rPr>
          <w:rFonts w:ascii="Aptos" w:hAnsi="Aptos" w:cs="Arial"/>
          <w:b/>
        </w:rPr>
        <w:tab/>
      </w:r>
      <w:r w:rsidRPr="003D19AC">
        <w:rPr>
          <w:rFonts w:ascii="Aptos" w:hAnsi="Aptos" w:cs="Arial"/>
        </w:rPr>
        <w:t xml:space="preserve">SCQF Partnership Offices, </w:t>
      </w:r>
      <w:r w:rsidR="00952488" w:rsidRPr="003D19AC">
        <w:rPr>
          <w:rFonts w:ascii="Aptos" w:hAnsi="Aptos" w:cs="Arial"/>
        </w:rPr>
        <w:t xml:space="preserve">Glasgow city centre and </w:t>
      </w:r>
      <w:r w:rsidRPr="003D19AC">
        <w:rPr>
          <w:rFonts w:ascii="Aptos" w:hAnsi="Aptos" w:cs="Arial"/>
        </w:rPr>
        <w:t xml:space="preserve">hybrid based on business need. </w:t>
      </w:r>
    </w:p>
    <w:p w14:paraId="5A39BBE3" w14:textId="77777777" w:rsidR="00F617A8" w:rsidRPr="003D19AC" w:rsidRDefault="00F617A8" w:rsidP="00E0557E">
      <w:pPr>
        <w:rPr>
          <w:rFonts w:ascii="Aptos" w:hAnsi="Aptos" w:cs="Arial"/>
          <w:b/>
        </w:rPr>
      </w:pPr>
    </w:p>
    <w:p w14:paraId="73EDDC69" w14:textId="1BB61DFE" w:rsidR="00F617A8" w:rsidRPr="003D19AC" w:rsidRDefault="21C058C1" w:rsidP="526DEA68">
      <w:pPr>
        <w:rPr>
          <w:rFonts w:ascii="Aptos" w:hAnsi="Aptos" w:cs="Arial"/>
        </w:rPr>
      </w:pPr>
      <w:r w:rsidRPr="526DEA68">
        <w:rPr>
          <w:rFonts w:ascii="Aptos" w:hAnsi="Aptos" w:cs="Arial"/>
          <w:b/>
          <w:bCs/>
        </w:rPr>
        <w:t>Salary Band:</w:t>
      </w:r>
      <w:r w:rsidR="66DC341C" w:rsidRPr="526DEA68">
        <w:rPr>
          <w:rFonts w:ascii="Aptos" w:hAnsi="Aptos" w:cs="Arial"/>
          <w:b/>
          <w:bCs/>
        </w:rPr>
        <w:t xml:space="preserve"> </w:t>
      </w:r>
      <w:r w:rsidR="00F617A8">
        <w:tab/>
      </w:r>
      <w:r w:rsidR="00F617A8">
        <w:tab/>
      </w:r>
      <w:r w:rsidR="66DC341C" w:rsidRPr="526DEA68">
        <w:rPr>
          <w:rFonts w:ascii="Aptos" w:hAnsi="Aptos" w:cs="Arial"/>
        </w:rPr>
        <w:t xml:space="preserve">SCQF Band </w:t>
      </w:r>
      <w:r w:rsidR="00A84BEF">
        <w:rPr>
          <w:rFonts w:ascii="Aptos" w:hAnsi="Aptos" w:cs="Arial"/>
        </w:rPr>
        <w:t>3</w:t>
      </w:r>
      <w:r w:rsidR="66DC341C" w:rsidRPr="526DEA68">
        <w:rPr>
          <w:rFonts w:ascii="Aptos" w:hAnsi="Aptos" w:cs="Arial"/>
        </w:rPr>
        <w:t xml:space="preserve"> </w:t>
      </w:r>
      <w:r w:rsidR="1C61F532" w:rsidRPr="526DEA68">
        <w:rPr>
          <w:rFonts w:ascii="Aptos" w:hAnsi="Aptos" w:cs="Arial"/>
        </w:rPr>
        <w:t>(</w:t>
      </w:r>
      <w:r w:rsidR="66DC341C" w:rsidRPr="526DEA68">
        <w:rPr>
          <w:rFonts w:ascii="Aptos" w:hAnsi="Aptos" w:cs="Arial"/>
        </w:rPr>
        <w:t>£</w:t>
      </w:r>
      <w:r w:rsidR="00B61D4B">
        <w:rPr>
          <w:rFonts w:ascii="Aptos" w:hAnsi="Aptos" w:cs="Arial"/>
        </w:rPr>
        <w:t>39,000 - £4</w:t>
      </w:r>
      <w:r w:rsidR="009831ED">
        <w:rPr>
          <w:rFonts w:ascii="Aptos" w:hAnsi="Aptos" w:cs="Arial"/>
        </w:rPr>
        <w:t>8,750</w:t>
      </w:r>
      <w:r w:rsidR="1C61F532" w:rsidRPr="526DEA68">
        <w:rPr>
          <w:rFonts w:ascii="Aptos" w:hAnsi="Aptos" w:cs="Arial"/>
        </w:rPr>
        <w:t>)</w:t>
      </w:r>
    </w:p>
    <w:p w14:paraId="2863D488" w14:textId="58C4D731" w:rsidR="00F617A8" w:rsidRPr="003D19AC" w:rsidRDefault="00F617A8" w:rsidP="00E0557E">
      <w:pPr>
        <w:rPr>
          <w:rFonts w:ascii="Aptos" w:hAnsi="Aptos" w:cs="Arial"/>
        </w:rPr>
      </w:pPr>
      <w:r w:rsidRPr="003D19AC">
        <w:rPr>
          <w:rFonts w:ascii="Aptos" w:hAnsi="Aptos" w:cs="Arial"/>
          <w:b/>
        </w:rPr>
        <w:br/>
        <w:t>Reporting to:</w:t>
      </w:r>
      <w:r w:rsidRPr="003D19AC">
        <w:rPr>
          <w:rFonts w:ascii="Aptos" w:hAnsi="Aptos" w:cs="Arial"/>
          <w:b/>
        </w:rPr>
        <w:tab/>
      </w:r>
      <w:r w:rsidR="00686102">
        <w:rPr>
          <w:rFonts w:ascii="Aptos" w:hAnsi="Aptos" w:cs="Arial"/>
          <w:b/>
        </w:rPr>
        <w:tab/>
      </w:r>
      <w:r w:rsidRPr="003D19AC">
        <w:rPr>
          <w:rFonts w:ascii="Aptos" w:hAnsi="Aptos" w:cs="Arial"/>
        </w:rPr>
        <w:t xml:space="preserve">Head of </w:t>
      </w:r>
      <w:r w:rsidR="00686102">
        <w:rPr>
          <w:rFonts w:ascii="Aptos" w:hAnsi="Aptos" w:cs="Arial"/>
        </w:rPr>
        <w:t>Assurance</w:t>
      </w:r>
    </w:p>
    <w:bookmarkEnd w:id="0"/>
    <w:p w14:paraId="41C8F396" w14:textId="77777777" w:rsidR="009E544D" w:rsidRPr="003D19AC" w:rsidRDefault="009E544D" w:rsidP="00AF2FD2">
      <w:pPr>
        <w:jc w:val="both"/>
        <w:rPr>
          <w:rFonts w:ascii="Aptos" w:hAnsi="Aptos" w:cs="Arial"/>
          <w:b/>
        </w:rPr>
      </w:pPr>
    </w:p>
    <w:p w14:paraId="72A3D3EC" w14:textId="77777777" w:rsidR="002A1349" w:rsidRPr="003D19AC" w:rsidRDefault="002A1349" w:rsidP="00AF2FD2">
      <w:pPr>
        <w:jc w:val="both"/>
        <w:rPr>
          <w:rFonts w:ascii="Aptos" w:hAnsi="Aptos" w:cs="Arial"/>
          <w:b/>
        </w:rPr>
      </w:pPr>
    </w:p>
    <w:p w14:paraId="0384322B" w14:textId="77777777" w:rsidR="009E544D" w:rsidRPr="003D19AC" w:rsidRDefault="009E544D" w:rsidP="00AF2FD2">
      <w:pPr>
        <w:jc w:val="both"/>
        <w:rPr>
          <w:rFonts w:ascii="Aptos" w:hAnsi="Aptos" w:cs="Arial"/>
          <w:b/>
        </w:rPr>
      </w:pPr>
      <w:r w:rsidRPr="003D19AC">
        <w:rPr>
          <w:rFonts w:ascii="Aptos" w:hAnsi="Aptos" w:cs="Arial"/>
          <w:b/>
        </w:rPr>
        <w:t>Job purpose</w:t>
      </w:r>
    </w:p>
    <w:p w14:paraId="0D0B940D" w14:textId="77777777" w:rsidR="00F16C4C" w:rsidRPr="003D19AC" w:rsidRDefault="00F16C4C" w:rsidP="00AF2FD2">
      <w:pPr>
        <w:jc w:val="both"/>
        <w:rPr>
          <w:rFonts w:ascii="Aptos" w:hAnsi="Aptos" w:cs="Arial"/>
          <w:b/>
          <w:bCs/>
        </w:rPr>
      </w:pPr>
    </w:p>
    <w:p w14:paraId="3B628606" w14:textId="3835D0C2" w:rsidR="002A1349" w:rsidRPr="003D19AC" w:rsidRDefault="002A1349" w:rsidP="00AF2FD2">
      <w:pPr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 xml:space="preserve">Working as one of a team of Lead </w:t>
      </w:r>
      <w:r w:rsidR="00472FAD" w:rsidRPr="003D19AC">
        <w:rPr>
          <w:rFonts w:ascii="Aptos" w:hAnsi="Aptos" w:cs="Arial"/>
        </w:rPr>
        <w:t>O</w:t>
      </w:r>
      <w:r w:rsidRPr="003D19AC">
        <w:rPr>
          <w:rFonts w:ascii="Aptos" w:hAnsi="Aptos" w:cs="Arial"/>
        </w:rPr>
        <w:t>fficers across the organisation, the postholder will help assure</w:t>
      </w:r>
      <w:r w:rsidR="00952488" w:rsidRPr="003D19AC">
        <w:rPr>
          <w:rFonts w:ascii="Aptos" w:hAnsi="Aptos" w:cs="Arial"/>
        </w:rPr>
        <w:t xml:space="preserve"> the quality and integrity of Scotland’s </w:t>
      </w:r>
      <w:r w:rsidR="00472FAD" w:rsidRPr="003D19AC">
        <w:rPr>
          <w:rFonts w:ascii="Aptos" w:hAnsi="Aptos" w:cs="Arial"/>
        </w:rPr>
        <w:t>N</w:t>
      </w:r>
      <w:r w:rsidR="00952488" w:rsidRPr="003D19AC">
        <w:rPr>
          <w:rFonts w:ascii="Aptos" w:hAnsi="Aptos" w:cs="Arial"/>
        </w:rPr>
        <w:t xml:space="preserve">ational </w:t>
      </w:r>
      <w:r w:rsidR="00472FAD" w:rsidRPr="003D19AC">
        <w:rPr>
          <w:rFonts w:ascii="Aptos" w:hAnsi="Aptos" w:cs="Arial"/>
        </w:rPr>
        <w:t>Q</w:t>
      </w:r>
      <w:r w:rsidR="00952488" w:rsidRPr="003D19AC">
        <w:rPr>
          <w:rFonts w:ascii="Aptos" w:hAnsi="Aptos" w:cs="Arial"/>
        </w:rPr>
        <w:t xml:space="preserve">ualifications </w:t>
      </w:r>
      <w:r w:rsidR="00472FAD" w:rsidRPr="003D19AC">
        <w:rPr>
          <w:rFonts w:ascii="Aptos" w:hAnsi="Aptos" w:cs="Arial"/>
        </w:rPr>
        <w:t>F</w:t>
      </w:r>
      <w:r w:rsidR="00952488" w:rsidRPr="003D19AC">
        <w:rPr>
          <w:rFonts w:ascii="Aptos" w:hAnsi="Aptos" w:cs="Arial"/>
        </w:rPr>
        <w:t>ramework</w:t>
      </w:r>
      <w:r w:rsidR="00495ED6" w:rsidRPr="003D19AC">
        <w:rPr>
          <w:rFonts w:ascii="Aptos" w:hAnsi="Aptos" w:cs="Arial"/>
        </w:rPr>
        <w:t xml:space="preserve">, </w:t>
      </w:r>
      <w:r w:rsidRPr="003D19AC">
        <w:rPr>
          <w:rFonts w:ascii="Aptos" w:hAnsi="Aptos" w:cs="Arial"/>
        </w:rPr>
        <w:t xml:space="preserve">its </w:t>
      </w:r>
      <w:r w:rsidR="00952488" w:rsidRPr="003D19AC">
        <w:rPr>
          <w:rFonts w:ascii="Aptos" w:hAnsi="Aptos" w:cs="Arial"/>
        </w:rPr>
        <w:t>National Register of Qualifications</w:t>
      </w:r>
      <w:r w:rsidR="00495ED6" w:rsidRPr="003D19AC">
        <w:rPr>
          <w:rFonts w:ascii="Aptos" w:hAnsi="Aptos" w:cs="Arial"/>
        </w:rPr>
        <w:t xml:space="preserve"> and its reputation transnationally</w:t>
      </w:r>
      <w:r w:rsidR="00952488" w:rsidRPr="003D19AC">
        <w:rPr>
          <w:rFonts w:ascii="Aptos" w:hAnsi="Aptos" w:cs="Arial"/>
        </w:rPr>
        <w:t xml:space="preserve">, </w:t>
      </w:r>
      <w:r w:rsidRPr="003D19AC">
        <w:rPr>
          <w:rFonts w:ascii="Aptos" w:hAnsi="Aptos" w:cs="Arial"/>
        </w:rPr>
        <w:t xml:space="preserve">whilst enhancing our organisation’s support for credit rating activity across Scotland in new and innovative ways. </w:t>
      </w:r>
    </w:p>
    <w:p w14:paraId="0E27B00A" w14:textId="77777777" w:rsidR="002A1349" w:rsidRPr="003D19AC" w:rsidRDefault="002A1349" w:rsidP="00AF2FD2">
      <w:pPr>
        <w:jc w:val="both"/>
        <w:rPr>
          <w:rFonts w:ascii="Aptos" w:hAnsi="Aptos" w:cs="Arial"/>
        </w:rPr>
      </w:pPr>
    </w:p>
    <w:p w14:paraId="2AD40A83" w14:textId="77777777" w:rsidR="007544E6" w:rsidRPr="003D19AC" w:rsidRDefault="00495ED6" w:rsidP="00AF2FD2">
      <w:pPr>
        <w:jc w:val="both"/>
        <w:rPr>
          <w:rFonts w:ascii="Aptos" w:hAnsi="Aptos" w:cs="Arial"/>
          <w:b/>
        </w:rPr>
      </w:pPr>
      <w:r w:rsidRPr="003D19AC">
        <w:rPr>
          <w:rFonts w:ascii="Aptos" w:hAnsi="Aptos" w:cs="Arial"/>
          <w:b/>
        </w:rPr>
        <w:t>R</w:t>
      </w:r>
      <w:r w:rsidR="007544E6" w:rsidRPr="003D19AC">
        <w:rPr>
          <w:rFonts w:ascii="Aptos" w:hAnsi="Aptos" w:cs="Arial"/>
          <w:b/>
        </w:rPr>
        <w:t>esponsibilities</w:t>
      </w:r>
    </w:p>
    <w:p w14:paraId="60061E4C" w14:textId="77777777" w:rsidR="00F16C4C" w:rsidRPr="003D19AC" w:rsidRDefault="00F16C4C" w:rsidP="00AF2FD2">
      <w:pPr>
        <w:jc w:val="both"/>
        <w:rPr>
          <w:rFonts w:ascii="Aptos" w:hAnsi="Aptos" w:cs="Arial"/>
          <w:bCs/>
        </w:rPr>
      </w:pPr>
    </w:p>
    <w:p w14:paraId="5F1A0F6B" w14:textId="77777777" w:rsidR="00E3490F" w:rsidRPr="003D19AC" w:rsidRDefault="00E3490F" w:rsidP="00AF2FD2">
      <w:pPr>
        <w:jc w:val="both"/>
        <w:rPr>
          <w:rFonts w:ascii="Aptos" w:hAnsi="Aptos" w:cs="Arial"/>
          <w:bCs/>
        </w:rPr>
      </w:pPr>
      <w:r w:rsidRPr="003D19AC">
        <w:rPr>
          <w:rFonts w:ascii="Aptos" w:hAnsi="Aptos" w:cs="Arial"/>
          <w:bCs/>
        </w:rPr>
        <w:t xml:space="preserve">The </w:t>
      </w:r>
      <w:r w:rsidR="00F16C4C" w:rsidRPr="003D19AC">
        <w:rPr>
          <w:rFonts w:ascii="Aptos" w:hAnsi="Aptos" w:cs="Arial"/>
          <w:bCs/>
        </w:rPr>
        <w:t>post holder</w:t>
      </w:r>
      <w:r w:rsidRPr="003D19AC">
        <w:rPr>
          <w:rFonts w:ascii="Aptos" w:hAnsi="Aptos" w:cs="Arial"/>
          <w:bCs/>
        </w:rPr>
        <w:t xml:space="preserve"> will:</w:t>
      </w:r>
    </w:p>
    <w:p w14:paraId="0E8E3C53" w14:textId="02B34D91" w:rsidR="00821F83" w:rsidRPr="003D19AC" w:rsidRDefault="092E37C4" w:rsidP="00495ED6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2F94FC8C">
        <w:rPr>
          <w:rFonts w:ascii="Aptos" w:hAnsi="Aptos" w:cs="Arial"/>
        </w:rPr>
        <w:t>Work alongside the Head of Assurance to support</w:t>
      </w:r>
      <w:r w:rsidR="3F2A6010" w:rsidRPr="2F94FC8C">
        <w:rPr>
          <w:rFonts w:ascii="Aptos" w:hAnsi="Aptos" w:cs="Arial"/>
        </w:rPr>
        <w:t xml:space="preserve"> the</w:t>
      </w:r>
      <w:r w:rsidR="00821F83" w:rsidRPr="2F94FC8C">
        <w:rPr>
          <w:rFonts w:ascii="Aptos" w:hAnsi="Aptos" w:cs="Arial"/>
        </w:rPr>
        <w:t xml:space="preserve"> </w:t>
      </w:r>
      <w:r w:rsidR="00BD3B2C" w:rsidRPr="2F94FC8C">
        <w:rPr>
          <w:rFonts w:ascii="Aptos" w:hAnsi="Aptos" w:cs="Arial"/>
        </w:rPr>
        <w:t xml:space="preserve">delivery and </w:t>
      </w:r>
      <w:r w:rsidR="00821F83" w:rsidRPr="2F94FC8C">
        <w:rPr>
          <w:rFonts w:ascii="Aptos" w:hAnsi="Aptos" w:cs="Arial"/>
        </w:rPr>
        <w:t>reporting o</w:t>
      </w:r>
      <w:r w:rsidR="00BD3B2C" w:rsidRPr="2F94FC8C">
        <w:rPr>
          <w:rFonts w:ascii="Aptos" w:hAnsi="Aptos" w:cs="Arial"/>
        </w:rPr>
        <w:t>f</w:t>
      </w:r>
      <w:r w:rsidR="00821F83" w:rsidRPr="2F94FC8C">
        <w:rPr>
          <w:rFonts w:ascii="Aptos" w:hAnsi="Aptos" w:cs="Arial"/>
        </w:rPr>
        <w:t xml:space="preserve"> SCQFP’s</w:t>
      </w:r>
      <w:r w:rsidR="00495ED6" w:rsidRPr="2F94FC8C">
        <w:rPr>
          <w:rFonts w:ascii="Aptos" w:hAnsi="Aptos" w:cs="Arial"/>
        </w:rPr>
        <w:t xml:space="preserve"> </w:t>
      </w:r>
      <w:r w:rsidR="00472FAD" w:rsidRPr="2F94FC8C">
        <w:rPr>
          <w:rFonts w:ascii="Aptos" w:hAnsi="Aptos" w:cs="Arial"/>
        </w:rPr>
        <w:t>s</w:t>
      </w:r>
      <w:r w:rsidR="00821F83" w:rsidRPr="2F94FC8C">
        <w:rPr>
          <w:rFonts w:ascii="Aptos" w:hAnsi="Aptos" w:cs="Arial"/>
        </w:rPr>
        <w:t>trateg</w:t>
      </w:r>
      <w:r w:rsidR="00495ED6" w:rsidRPr="2F94FC8C">
        <w:rPr>
          <w:rFonts w:ascii="Aptos" w:hAnsi="Aptos" w:cs="Arial"/>
        </w:rPr>
        <w:t>ic priorities</w:t>
      </w:r>
      <w:r w:rsidR="7AAD0C5B" w:rsidRPr="2F94FC8C">
        <w:rPr>
          <w:rFonts w:ascii="Aptos" w:hAnsi="Aptos" w:cs="Arial"/>
        </w:rPr>
        <w:t>.</w:t>
      </w:r>
      <w:r w:rsidR="00821F83" w:rsidRPr="2F94FC8C">
        <w:rPr>
          <w:rFonts w:ascii="Aptos" w:hAnsi="Aptos" w:cs="Arial"/>
        </w:rPr>
        <w:t xml:space="preserve"> </w:t>
      </w:r>
    </w:p>
    <w:p w14:paraId="3C0B6064" w14:textId="69C135A4" w:rsidR="268694A6" w:rsidRPr="00686102" w:rsidRDefault="268694A6" w:rsidP="00686102">
      <w:pPr>
        <w:numPr>
          <w:ilvl w:val="0"/>
          <w:numId w:val="7"/>
        </w:numPr>
        <w:jc w:val="both"/>
        <w:rPr>
          <w:rFonts w:ascii="Aptos" w:eastAsia="Aptos" w:hAnsi="Aptos" w:cs="Aptos"/>
        </w:rPr>
      </w:pPr>
      <w:r w:rsidRPr="00686102">
        <w:rPr>
          <w:rFonts w:ascii="Aptos" w:eastAsia="Aptos" w:hAnsi="Aptos" w:cs="Aptos"/>
          <w:color w:val="000000" w:themeColor="text1"/>
        </w:rPr>
        <w:t>Lead and manage the ongoing monitoring, accuracy and development of the National Register of Qualifications, working collaboratively with internal and external stakeholders</w:t>
      </w:r>
      <w:r w:rsidR="0549A0D5" w:rsidRPr="00686102">
        <w:rPr>
          <w:rFonts w:ascii="Aptos" w:eastAsia="Aptos" w:hAnsi="Aptos" w:cs="Aptos"/>
          <w:color w:val="000000" w:themeColor="text1"/>
        </w:rPr>
        <w:t xml:space="preserve"> to implement improvements</w:t>
      </w:r>
      <w:r w:rsidRPr="00686102">
        <w:rPr>
          <w:rFonts w:ascii="Aptos" w:eastAsia="Aptos" w:hAnsi="Aptos" w:cs="Aptos"/>
          <w:color w:val="000000" w:themeColor="text1"/>
        </w:rPr>
        <w:t>.</w:t>
      </w:r>
    </w:p>
    <w:p w14:paraId="759E9455" w14:textId="56212A25" w:rsidR="5FF30C26" w:rsidRDefault="5FF30C26" w:rsidP="2F94FC8C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2F94FC8C">
        <w:rPr>
          <w:rFonts w:ascii="Aptos" w:hAnsi="Aptos" w:cs="Arial"/>
        </w:rPr>
        <w:t xml:space="preserve">Manage, </w:t>
      </w:r>
      <w:r w:rsidR="02617F86" w:rsidRPr="2F94FC8C">
        <w:rPr>
          <w:rFonts w:ascii="Aptos" w:hAnsi="Aptos" w:cs="Arial"/>
        </w:rPr>
        <w:t>review and develop</w:t>
      </w:r>
      <w:r w:rsidRPr="2F94FC8C">
        <w:rPr>
          <w:rFonts w:ascii="Aptos" w:hAnsi="Aptos" w:cs="Arial"/>
        </w:rPr>
        <w:t xml:space="preserve"> SCQF</w:t>
      </w:r>
      <w:r w:rsidR="00B202C2">
        <w:rPr>
          <w:rFonts w:ascii="Aptos" w:hAnsi="Aptos" w:cs="Arial"/>
        </w:rPr>
        <w:t>P</w:t>
      </w:r>
      <w:r w:rsidRPr="2F94FC8C">
        <w:rPr>
          <w:rFonts w:ascii="Aptos" w:hAnsi="Aptos" w:cs="Arial"/>
        </w:rPr>
        <w:t>’s policies, procedures and guidance</w:t>
      </w:r>
      <w:r w:rsidR="0D68935F" w:rsidRPr="2F94FC8C">
        <w:rPr>
          <w:rFonts w:ascii="Aptos" w:hAnsi="Aptos" w:cs="Arial"/>
        </w:rPr>
        <w:t xml:space="preserve"> relating to SCQF Principles</w:t>
      </w:r>
      <w:r w:rsidR="00C24BD7">
        <w:rPr>
          <w:rFonts w:ascii="Aptos" w:hAnsi="Aptos" w:cs="Arial"/>
        </w:rPr>
        <w:t xml:space="preserve"> and</w:t>
      </w:r>
      <w:r w:rsidR="0D68935F" w:rsidRPr="2F94FC8C">
        <w:rPr>
          <w:rFonts w:ascii="Aptos" w:hAnsi="Aptos" w:cs="Arial"/>
        </w:rPr>
        <w:t xml:space="preserve"> Quality Assurance model</w:t>
      </w:r>
      <w:r w:rsidR="26FEA493" w:rsidRPr="2F94FC8C">
        <w:rPr>
          <w:rFonts w:ascii="Aptos" w:hAnsi="Aptos" w:cs="Arial"/>
        </w:rPr>
        <w:t xml:space="preserve"> for approved CRBs and credit rating processes.</w:t>
      </w:r>
      <w:r w:rsidR="68B9D14D" w:rsidRPr="2F94FC8C">
        <w:rPr>
          <w:rFonts w:ascii="Aptos" w:hAnsi="Aptos" w:cs="Arial"/>
        </w:rPr>
        <w:t xml:space="preserve"> </w:t>
      </w:r>
    </w:p>
    <w:p w14:paraId="2E848A5E" w14:textId="0726F434" w:rsidR="00952488" w:rsidRPr="00686102" w:rsidRDefault="73A51D31" w:rsidP="00686102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00686102">
        <w:rPr>
          <w:rFonts w:ascii="Aptos" w:hAnsi="Aptos" w:cs="Arial"/>
        </w:rPr>
        <w:t xml:space="preserve">Work closely with </w:t>
      </w:r>
      <w:r w:rsidR="1109AA3A" w:rsidRPr="00686102">
        <w:rPr>
          <w:rFonts w:ascii="Aptos" w:hAnsi="Aptos" w:cs="Arial"/>
        </w:rPr>
        <w:t xml:space="preserve">the </w:t>
      </w:r>
      <w:r w:rsidRPr="00686102">
        <w:rPr>
          <w:rFonts w:ascii="Aptos" w:hAnsi="Aptos" w:cs="Arial"/>
        </w:rPr>
        <w:t>Quality Assurance Agency (QAA) in delivering relevant aspects of Scotland’s Tertiar</w:t>
      </w:r>
      <w:r w:rsidR="0542CD76" w:rsidRPr="00686102">
        <w:rPr>
          <w:rFonts w:ascii="Aptos" w:hAnsi="Aptos" w:cs="Arial"/>
        </w:rPr>
        <w:t>y Qu</w:t>
      </w:r>
      <w:r w:rsidR="69CA29E3" w:rsidRPr="00686102">
        <w:rPr>
          <w:rFonts w:ascii="Aptos" w:hAnsi="Aptos" w:cs="Arial"/>
        </w:rPr>
        <w:t>a</w:t>
      </w:r>
      <w:r w:rsidR="0542CD76" w:rsidRPr="00686102">
        <w:rPr>
          <w:rFonts w:ascii="Aptos" w:hAnsi="Aptos" w:cs="Arial"/>
        </w:rPr>
        <w:t>lity Enhancement Framework (TQEF)</w:t>
      </w:r>
      <w:r w:rsidR="00686102" w:rsidRPr="00921722">
        <w:rPr>
          <w:rFonts w:ascii="Aptos" w:hAnsi="Aptos" w:cs="Arial"/>
        </w:rPr>
        <w:t xml:space="preserve">, </w:t>
      </w:r>
      <w:r w:rsidR="00B11CB2" w:rsidRPr="00921722">
        <w:rPr>
          <w:rFonts w:ascii="Aptos" w:hAnsi="Aptos" w:cs="Arial"/>
        </w:rPr>
        <w:t xml:space="preserve">providing </w:t>
      </w:r>
      <w:r w:rsidR="00B11CB2" w:rsidRPr="00686102">
        <w:rPr>
          <w:rFonts w:ascii="Aptos" w:hAnsi="Aptos" w:cs="Arial"/>
        </w:rPr>
        <w:t>expert</w:t>
      </w:r>
      <w:r w:rsidR="00495ED6" w:rsidRPr="00686102">
        <w:rPr>
          <w:rFonts w:ascii="Aptos" w:hAnsi="Aptos" w:cs="Arial"/>
        </w:rPr>
        <w:t xml:space="preserve"> </w:t>
      </w:r>
      <w:r w:rsidR="00472FAD" w:rsidRPr="00686102">
        <w:rPr>
          <w:rFonts w:ascii="Aptos" w:hAnsi="Aptos" w:cs="Arial"/>
        </w:rPr>
        <w:t>o</w:t>
      </w:r>
      <w:r w:rsidR="00495ED6" w:rsidRPr="00686102">
        <w:rPr>
          <w:rFonts w:ascii="Aptos" w:hAnsi="Aptos" w:cs="Arial"/>
        </w:rPr>
        <w:t xml:space="preserve">pinion </w:t>
      </w:r>
      <w:r w:rsidR="00686102">
        <w:rPr>
          <w:rFonts w:ascii="Aptos" w:hAnsi="Aptos" w:cs="Arial"/>
        </w:rPr>
        <w:t>on</w:t>
      </w:r>
      <w:r w:rsidR="00495ED6" w:rsidRPr="00686102">
        <w:rPr>
          <w:rFonts w:ascii="Aptos" w:hAnsi="Aptos" w:cs="Arial"/>
        </w:rPr>
        <w:t xml:space="preserve"> </w:t>
      </w:r>
      <w:r w:rsidR="72E8B1B2" w:rsidRPr="00686102">
        <w:rPr>
          <w:rFonts w:ascii="Aptos" w:hAnsi="Aptos" w:cs="Arial"/>
        </w:rPr>
        <w:t xml:space="preserve">the </w:t>
      </w:r>
      <w:r w:rsidR="00495ED6" w:rsidRPr="00686102">
        <w:rPr>
          <w:rFonts w:ascii="Aptos" w:hAnsi="Aptos" w:cs="Arial"/>
        </w:rPr>
        <w:t xml:space="preserve">tertiary sector’s </w:t>
      </w:r>
      <w:r w:rsidR="00821F83" w:rsidRPr="00686102">
        <w:rPr>
          <w:rFonts w:ascii="Aptos" w:hAnsi="Aptos" w:cs="Arial"/>
        </w:rPr>
        <w:t>credit rating activity</w:t>
      </w:r>
      <w:r w:rsidR="31F656D8" w:rsidRPr="00686102">
        <w:rPr>
          <w:rFonts w:ascii="Aptos" w:hAnsi="Aptos" w:cs="Arial"/>
        </w:rPr>
        <w:t>.</w:t>
      </w:r>
    </w:p>
    <w:p w14:paraId="33A4B25F" w14:textId="5189BD79" w:rsidR="7D6C4610" w:rsidRDefault="7D6C4610" w:rsidP="2F94FC8C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2F94FC8C">
        <w:rPr>
          <w:rFonts w:ascii="Aptos" w:hAnsi="Aptos" w:cs="Arial"/>
        </w:rPr>
        <w:lastRenderedPageBreak/>
        <w:t>Lead and develop new and efficient methods of engaging more ef</w:t>
      </w:r>
      <w:r w:rsidR="56DF857D" w:rsidRPr="2F94FC8C">
        <w:rPr>
          <w:rFonts w:ascii="Aptos" w:hAnsi="Aptos" w:cs="Arial"/>
        </w:rPr>
        <w:t xml:space="preserve">fectively </w:t>
      </w:r>
      <w:r w:rsidRPr="2F94FC8C">
        <w:rPr>
          <w:rFonts w:ascii="Aptos" w:hAnsi="Aptos" w:cs="Arial"/>
        </w:rPr>
        <w:t>with credit rating bodies</w:t>
      </w:r>
      <w:r w:rsidR="4B40D7CC" w:rsidRPr="2F94FC8C">
        <w:rPr>
          <w:rFonts w:ascii="Aptos" w:hAnsi="Aptos" w:cs="Arial"/>
        </w:rPr>
        <w:t>,</w:t>
      </w:r>
      <w:r w:rsidRPr="2F94FC8C">
        <w:rPr>
          <w:rFonts w:ascii="Aptos" w:hAnsi="Aptos" w:cs="Arial"/>
        </w:rPr>
        <w:t xml:space="preserve"> partners </w:t>
      </w:r>
      <w:r w:rsidR="704DA8AB" w:rsidRPr="2F94FC8C">
        <w:rPr>
          <w:rFonts w:ascii="Aptos" w:hAnsi="Aptos" w:cs="Arial"/>
        </w:rPr>
        <w:t xml:space="preserve">and colleagues in </w:t>
      </w:r>
      <w:r w:rsidRPr="2F94FC8C">
        <w:rPr>
          <w:rFonts w:ascii="Aptos" w:hAnsi="Aptos" w:cs="Arial"/>
        </w:rPr>
        <w:t>using digital approaches</w:t>
      </w:r>
      <w:r w:rsidR="46F2E255" w:rsidRPr="2F94FC8C">
        <w:rPr>
          <w:rFonts w:ascii="Aptos" w:hAnsi="Aptos" w:cs="Arial"/>
        </w:rPr>
        <w:t xml:space="preserve"> to support quality improvement</w:t>
      </w:r>
      <w:r w:rsidR="4F88998F" w:rsidRPr="2F94FC8C">
        <w:rPr>
          <w:rFonts w:ascii="Aptos" w:hAnsi="Aptos" w:cs="Arial"/>
        </w:rPr>
        <w:t>.</w:t>
      </w:r>
    </w:p>
    <w:p w14:paraId="37BDA77A" w14:textId="2FE51395" w:rsidR="000E129B" w:rsidRPr="003D19AC" w:rsidRDefault="00495ED6" w:rsidP="000E129B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2F94FC8C">
        <w:rPr>
          <w:rFonts w:ascii="Aptos" w:hAnsi="Aptos" w:cs="Arial"/>
        </w:rPr>
        <w:t xml:space="preserve">Develop and deliver </w:t>
      </w:r>
      <w:r w:rsidR="000E129B" w:rsidRPr="2F94FC8C">
        <w:rPr>
          <w:rFonts w:ascii="Aptos" w:hAnsi="Aptos" w:cs="Arial"/>
        </w:rPr>
        <w:t xml:space="preserve">training and capacity building </w:t>
      </w:r>
      <w:r w:rsidR="00DB0B1A" w:rsidRPr="2F94FC8C">
        <w:rPr>
          <w:rFonts w:ascii="Aptos" w:hAnsi="Aptos" w:cs="Arial"/>
        </w:rPr>
        <w:t xml:space="preserve">for </w:t>
      </w:r>
      <w:r w:rsidR="4DBFAA94" w:rsidRPr="2F94FC8C">
        <w:rPr>
          <w:rFonts w:ascii="Aptos" w:hAnsi="Aptos" w:cs="Arial"/>
        </w:rPr>
        <w:t xml:space="preserve">partners, </w:t>
      </w:r>
      <w:r w:rsidR="00DB0B1A" w:rsidRPr="2F94FC8C">
        <w:rPr>
          <w:rFonts w:ascii="Aptos" w:hAnsi="Aptos" w:cs="Arial"/>
        </w:rPr>
        <w:t>C</w:t>
      </w:r>
      <w:r w:rsidR="000E129B" w:rsidRPr="2F94FC8C">
        <w:rPr>
          <w:rFonts w:ascii="Aptos" w:hAnsi="Aptos" w:cs="Arial"/>
        </w:rPr>
        <w:t xml:space="preserve">redit </w:t>
      </w:r>
      <w:r w:rsidR="00DB0B1A" w:rsidRPr="2F94FC8C">
        <w:rPr>
          <w:rFonts w:ascii="Aptos" w:hAnsi="Aptos" w:cs="Arial"/>
        </w:rPr>
        <w:t>R</w:t>
      </w:r>
      <w:r w:rsidR="000E129B" w:rsidRPr="2F94FC8C">
        <w:rPr>
          <w:rFonts w:ascii="Aptos" w:hAnsi="Aptos" w:cs="Arial"/>
        </w:rPr>
        <w:t xml:space="preserve">ating </w:t>
      </w:r>
      <w:r w:rsidR="00DB0B1A" w:rsidRPr="2F94FC8C">
        <w:rPr>
          <w:rFonts w:ascii="Aptos" w:hAnsi="Aptos" w:cs="Arial"/>
        </w:rPr>
        <w:t>B</w:t>
      </w:r>
      <w:r w:rsidR="000E129B" w:rsidRPr="2F94FC8C">
        <w:rPr>
          <w:rFonts w:ascii="Aptos" w:hAnsi="Aptos" w:cs="Arial"/>
        </w:rPr>
        <w:t>odies</w:t>
      </w:r>
      <w:r w:rsidR="769CE559" w:rsidRPr="2F94FC8C">
        <w:rPr>
          <w:rFonts w:ascii="Aptos" w:hAnsi="Aptos" w:cs="Arial"/>
        </w:rPr>
        <w:t xml:space="preserve"> and other</w:t>
      </w:r>
      <w:r w:rsidR="756A651A" w:rsidRPr="2F94FC8C">
        <w:rPr>
          <w:rFonts w:ascii="Aptos" w:hAnsi="Aptos" w:cs="Arial"/>
        </w:rPr>
        <w:t xml:space="preserve"> related organisations.</w:t>
      </w:r>
      <w:r w:rsidR="00F26E3A" w:rsidRPr="2F94FC8C">
        <w:rPr>
          <w:rFonts w:ascii="Aptos" w:hAnsi="Aptos" w:cs="Arial"/>
        </w:rPr>
        <w:t xml:space="preserve"> </w:t>
      </w:r>
    </w:p>
    <w:p w14:paraId="24CC4089" w14:textId="21469171" w:rsidR="6BCDF40B" w:rsidRDefault="6BCDF40B" w:rsidP="2F94FC8C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2F94FC8C">
        <w:rPr>
          <w:rFonts w:ascii="Aptos" w:hAnsi="Aptos" w:cs="Arial"/>
        </w:rPr>
        <w:t xml:space="preserve">Lead on the development and delivery </w:t>
      </w:r>
      <w:r w:rsidR="4A9C6E99" w:rsidRPr="2F94FC8C">
        <w:rPr>
          <w:rFonts w:ascii="Aptos" w:hAnsi="Aptos" w:cs="Arial"/>
        </w:rPr>
        <w:t xml:space="preserve">of </w:t>
      </w:r>
      <w:r w:rsidRPr="2F94FC8C">
        <w:rPr>
          <w:rFonts w:ascii="Aptos" w:hAnsi="Aptos" w:cs="Arial"/>
        </w:rPr>
        <w:t>new e-learning resources</w:t>
      </w:r>
      <w:r w:rsidR="00686102">
        <w:rPr>
          <w:rFonts w:ascii="Aptos" w:hAnsi="Aptos" w:cs="Arial"/>
        </w:rPr>
        <w:t>, as part of the organisation’s Digitalisation Strategy,</w:t>
      </w:r>
      <w:r w:rsidRPr="2F94FC8C">
        <w:rPr>
          <w:rFonts w:ascii="Aptos" w:hAnsi="Aptos" w:cs="Arial"/>
        </w:rPr>
        <w:t xml:space="preserve"> to enhance efficiency and engageme</w:t>
      </w:r>
      <w:r w:rsidR="3C35859A" w:rsidRPr="2F94FC8C">
        <w:rPr>
          <w:rFonts w:ascii="Aptos" w:hAnsi="Aptos" w:cs="Arial"/>
        </w:rPr>
        <w:t>nt with external stakeholders.</w:t>
      </w:r>
    </w:p>
    <w:p w14:paraId="141853E3" w14:textId="4350C75D" w:rsidR="00875D25" w:rsidRPr="003D19AC" w:rsidRDefault="00495ED6" w:rsidP="000E129B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2F94FC8C">
        <w:rPr>
          <w:rFonts w:ascii="Aptos" w:hAnsi="Aptos" w:cs="Arial"/>
        </w:rPr>
        <w:t>M</w:t>
      </w:r>
      <w:r w:rsidR="00AE33A0" w:rsidRPr="2F94FC8C">
        <w:rPr>
          <w:rFonts w:ascii="Aptos" w:hAnsi="Aptos" w:cs="Arial"/>
        </w:rPr>
        <w:t xml:space="preserve">anage, </w:t>
      </w:r>
      <w:r w:rsidR="00E3490F" w:rsidRPr="2F94FC8C">
        <w:rPr>
          <w:rFonts w:ascii="Aptos" w:hAnsi="Aptos" w:cs="Arial"/>
        </w:rPr>
        <w:t>d</w:t>
      </w:r>
      <w:r w:rsidR="00875D25" w:rsidRPr="2F94FC8C">
        <w:rPr>
          <w:rFonts w:ascii="Aptos" w:hAnsi="Aptos" w:cs="Arial"/>
        </w:rPr>
        <w:t>evelop and implement programme</w:t>
      </w:r>
      <w:r w:rsidR="007A5E6D" w:rsidRPr="2F94FC8C">
        <w:rPr>
          <w:rFonts w:ascii="Aptos" w:hAnsi="Aptos" w:cs="Arial"/>
        </w:rPr>
        <w:t>(s) and projects</w:t>
      </w:r>
      <w:r w:rsidR="00875D25" w:rsidRPr="2F94FC8C">
        <w:rPr>
          <w:rFonts w:ascii="Aptos" w:hAnsi="Aptos" w:cs="Arial"/>
        </w:rPr>
        <w:t xml:space="preserve"> to </w:t>
      </w:r>
      <w:r w:rsidR="00686102">
        <w:rPr>
          <w:rFonts w:ascii="Aptos" w:hAnsi="Aptos" w:cs="Arial"/>
        </w:rPr>
        <w:t>enable and strengthen</w:t>
      </w:r>
      <w:r w:rsidR="00875D25" w:rsidRPr="2F94FC8C">
        <w:rPr>
          <w:rFonts w:ascii="Aptos" w:hAnsi="Aptos" w:cs="Arial"/>
        </w:rPr>
        <w:t xml:space="preserve"> credit rating capacity building</w:t>
      </w:r>
      <w:r w:rsidR="007A5E6D" w:rsidRPr="2F94FC8C">
        <w:rPr>
          <w:rFonts w:ascii="Aptos" w:hAnsi="Aptos" w:cs="Arial"/>
        </w:rPr>
        <w:t xml:space="preserve"> in particular sectors</w:t>
      </w:r>
      <w:r w:rsidR="00686102">
        <w:rPr>
          <w:rFonts w:ascii="Aptos" w:hAnsi="Aptos" w:cs="Arial"/>
        </w:rPr>
        <w:t>,</w:t>
      </w:r>
      <w:r w:rsidR="47D37750" w:rsidRPr="2F94FC8C">
        <w:rPr>
          <w:rFonts w:ascii="Aptos" w:hAnsi="Aptos" w:cs="Arial"/>
        </w:rPr>
        <w:t xml:space="preserve"> including the increase in engagement with third parties</w:t>
      </w:r>
      <w:r w:rsidR="00472FAD" w:rsidRPr="2F94FC8C">
        <w:rPr>
          <w:rFonts w:ascii="Aptos" w:hAnsi="Aptos" w:cs="Arial"/>
        </w:rPr>
        <w:t>,</w:t>
      </w:r>
    </w:p>
    <w:p w14:paraId="687C04E4" w14:textId="25BEC31D" w:rsidR="002B39CE" w:rsidRPr="003D19AC" w:rsidRDefault="329F9CB0" w:rsidP="00AF2FD2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2F94FC8C">
        <w:rPr>
          <w:rFonts w:ascii="Aptos" w:hAnsi="Aptos" w:cs="Arial"/>
        </w:rPr>
        <w:t xml:space="preserve">Coordinate, </w:t>
      </w:r>
      <w:r w:rsidR="71F27A80" w:rsidRPr="2F94FC8C">
        <w:rPr>
          <w:rFonts w:ascii="Aptos" w:hAnsi="Aptos" w:cs="Arial"/>
        </w:rPr>
        <w:t>p</w:t>
      </w:r>
      <w:r w:rsidR="002B39CE" w:rsidRPr="2F94FC8C">
        <w:rPr>
          <w:rFonts w:ascii="Aptos" w:hAnsi="Aptos" w:cs="Arial"/>
        </w:rPr>
        <w:t>ro</w:t>
      </w:r>
      <w:r w:rsidR="00952488" w:rsidRPr="2F94FC8C">
        <w:rPr>
          <w:rFonts w:ascii="Aptos" w:hAnsi="Aptos" w:cs="Arial"/>
        </w:rPr>
        <w:t>duce</w:t>
      </w:r>
      <w:r w:rsidR="002B39CE" w:rsidRPr="2F94FC8C">
        <w:rPr>
          <w:rFonts w:ascii="Aptos" w:hAnsi="Aptos" w:cs="Arial"/>
        </w:rPr>
        <w:t xml:space="preserve"> </w:t>
      </w:r>
      <w:r w:rsidR="7484FC0F" w:rsidRPr="2F94FC8C">
        <w:rPr>
          <w:rFonts w:ascii="Aptos" w:hAnsi="Aptos" w:cs="Arial"/>
        </w:rPr>
        <w:t xml:space="preserve">and contribute to </w:t>
      </w:r>
      <w:r w:rsidR="00EB6C93" w:rsidRPr="2F94FC8C">
        <w:rPr>
          <w:rFonts w:ascii="Aptos" w:hAnsi="Aptos" w:cs="Arial"/>
        </w:rPr>
        <w:t>papers for</w:t>
      </w:r>
      <w:r w:rsidR="00DB0B1A" w:rsidRPr="2F94FC8C">
        <w:rPr>
          <w:rFonts w:ascii="Aptos" w:hAnsi="Aptos" w:cs="Arial"/>
        </w:rPr>
        <w:t xml:space="preserve">, and report, to </w:t>
      </w:r>
      <w:r w:rsidR="00952488" w:rsidRPr="2F94FC8C">
        <w:rPr>
          <w:rFonts w:ascii="Aptos" w:hAnsi="Aptos" w:cs="Arial"/>
        </w:rPr>
        <w:t xml:space="preserve">the SCQFP Board’s </w:t>
      </w:r>
      <w:r w:rsidR="00EB6C93" w:rsidRPr="2F94FC8C">
        <w:rPr>
          <w:rFonts w:ascii="Aptos" w:hAnsi="Aptos" w:cs="Arial"/>
        </w:rPr>
        <w:t>Quality Committee</w:t>
      </w:r>
      <w:r w:rsidR="681F8D2F" w:rsidRPr="2F94FC8C">
        <w:rPr>
          <w:rFonts w:ascii="Aptos" w:hAnsi="Aptos" w:cs="Arial"/>
        </w:rPr>
        <w:t xml:space="preserve"> and other related</w:t>
      </w:r>
      <w:r w:rsidR="5E4B25E5" w:rsidRPr="2F94FC8C">
        <w:rPr>
          <w:rFonts w:ascii="Aptos" w:hAnsi="Aptos" w:cs="Arial"/>
        </w:rPr>
        <w:t xml:space="preserve"> groups and committees.</w:t>
      </w:r>
      <w:r w:rsidR="00EB6C93" w:rsidRPr="2F94FC8C">
        <w:rPr>
          <w:rFonts w:ascii="Aptos" w:hAnsi="Aptos" w:cs="Arial"/>
        </w:rPr>
        <w:t xml:space="preserve"> </w:t>
      </w:r>
    </w:p>
    <w:p w14:paraId="33973497" w14:textId="0CDF8375" w:rsidR="007A5E6D" w:rsidRPr="00686102" w:rsidRDefault="00952488" w:rsidP="00686102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00686102">
        <w:rPr>
          <w:rFonts w:ascii="Aptos" w:hAnsi="Aptos" w:cs="Arial"/>
        </w:rPr>
        <w:t xml:space="preserve"> </w:t>
      </w:r>
      <w:r w:rsidR="3F7A4B08" w:rsidRPr="00686102">
        <w:rPr>
          <w:rFonts w:ascii="Aptos" w:hAnsi="Aptos" w:cs="Arial"/>
        </w:rPr>
        <w:t xml:space="preserve">Carry out and disseminate relevant research on emerging practice and policy impacting on the work </w:t>
      </w:r>
      <w:r w:rsidR="223F6F5E" w:rsidRPr="00686102">
        <w:rPr>
          <w:rFonts w:ascii="Aptos" w:hAnsi="Aptos" w:cs="Arial"/>
        </w:rPr>
        <w:t>of SCQF and its partner organisations.</w:t>
      </w:r>
    </w:p>
    <w:p w14:paraId="7D0C8E3A" w14:textId="56EB2C71" w:rsidR="7CC2D959" w:rsidRDefault="7CC2D959" w:rsidP="2F94FC8C">
      <w:pPr>
        <w:numPr>
          <w:ilvl w:val="0"/>
          <w:numId w:val="7"/>
        </w:numPr>
        <w:jc w:val="both"/>
        <w:rPr>
          <w:rFonts w:ascii="Aptos" w:eastAsia="Aptos" w:hAnsi="Aptos" w:cs="Aptos"/>
        </w:rPr>
      </w:pPr>
      <w:r w:rsidRPr="2F94FC8C">
        <w:rPr>
          <w:rFonts w:ascii="Aptos" w:eastAsia="Aptos" w:hAnsi="Aptos" w:cs="Aptos"/>
          <w:color w:val="000000" w:themeColor="text1"/>
        </w:rPr>
        <w:t>Lead and manage the collection, analysis, and reporting of data</w:t>
      </w:r>
      <w:r w:rsidRPr="2F94FC8C">
        <w:rPr>
          <w:rFonts w:ascii="Aptos" w:eastAsia="Aptos" w:hAnsi="Aptos" w:cs="Aptos"/>
          <w:color w:val="0078D4"/>
          <w:u w:val="single"/>
        </w:rPr>
        <w:t xml:space="preserve">, </w:t>
      </w:r>
      <w:r w:rsidRPr="004C30AB">
        <w:rPr>
          <w:rFonts w:ascii="Aptos" w:eastAsia="Aptos" w:hAnsi="Aptos" w:cs="Aptos"/>
        </w:rPr>
        <w:t>intelligence and feedback</w:t>
      </w:r>
      <w:r w:rsidRPr="004C30AB">
        <w:rPr>
          <w:rFonts w:ascii="Aptos" w:eastAsia="Aptos" w:hAnsi="Aptos" w:cs="Aptos"/>
          <w:u w:val="single"/>
        </w:rPr>
        <w:t xml:space="preserve"> </w:t>
      </w:r>
      <w:r w:rsidRPr="2F94FC8C">
        <w:rPr>
          <w:rFonts w:ascii="Aptos" w:eastAsia="Aptos" w:hAnsi="Aptos" w:cs="Aptos"/>
          <w:color w:val="000000" w:themeColor="text1"/>
        </w:rPr>
        <w:t>to inform strategic decisions and continuous improvement efforts.</w:t>
      </w:r>
    </w:p>
    <w:p w14:paraId="2C17C761" w14:textId="2790A542" w:rsidR="4556FDCB" w:rsidRDefault="4556FDCB" w:rsidP="2F94FC8C">
      <w:pPr>
        <w:numPr>
          <w:ilvl w:val="0"/>
          <w:numId w:val="7"/>
        </w:numPr>
        <w:jc w:val="both"/>
        <w:rPr>
          <w:rFonts w:ascii="Aptos" w:eastAsia="Aptos" w:hAnsi="Aptos" w:cs="Aptos"/>
          <w:color w:val="000000" w:themeColor="text1"/>
        </w:rPr>
      </w:pPr>
      <w:r w:rsidRPr="2F94FC8C">
        <w:rPr>
          <w:rFonts w:ascii="Aptos" w:eastAsia="Aptos" w:hAnsi="Aptos" w:cs="Aptos"/>
          <w:color w:val="000000" w:themeColor="text1"/>
        </w:rPr>
        <w:t xml:space="preserve">Work </w:t>
      </w:r>
      <w:r w:rsidR="02278EAD" w:rsidRPr="2F94FC8C">
        <w:rPr>
          <w:rFonts w:ascii="Aptos" w:eastAsia="Aptos" w:hAnsi="Aptos" w:cs="Aptos"/>
          <w:color w:val="000000" w:themeColor="text1"/>
        </w:rPr>
        <w:t xml:space="preserve">alongside </w:t>
      </w:r>
      <w:r w:rsidRPr="2F94FC8C">
        <w:rPr>
          <w:rFonts w:ascii="Aptos" w:eastAsia="Aptos" w:hAnsi="Aptos" w:cs="Aptos"/>
          <w:color w:val="000000" w:themeColor="text1"/>
        </w:rPr>
        <w:t>and support all the SCQF teams responding flexibly to emerging priorities</w:t>
      </w:r>
      <w:r w:rsidR="4DC12A4D" w:rsidRPr="2F94FC8C">
        <w:rPr>
          <w:rFonts w:ascii="Aptos" w:eastAsia="Aptos" w:hAnsi="Aptos" w:cs="Aptos"/>
          <w:color w:val="000000" w:themeColor="text1"/>
        </w:rPr>
        <w:t>.</w:t>
      </w:r>
    </w:p>
    <w:p w14:paraId="723B5952" w14:textId="18882E01" w:rsidR="00821F83" w:rsidRPr="003D19AC" w:rsidRDefault="00821F83" w:rsidP="007A5E6D">
      <w:pPr>
        <w:numPr>
          <w:ilvl w:val="0"/>
          <w:numId w:val="7"/>
        </w:numPr>
        <w:jc w:val="both"/>
        <w:rPr>
          <w:rFonts w:ascii="Aptos" w:hAnsi="Aptos" w:cs="Arial"/>
        </w:rPr>
      </w:pPr>
      <w:r w:rsidRPr="2F94FC8C">
        <w:rPr>
          <w:rFonts w:ascii="Aptos" w:hAnsi="Aptos" w:cs="Arial"/>
        </w:rPr>
        <w:t xml:space="preserve">Represent </w:t>
      </w:r>
      <w:r w:rsidR="48B29855" w:rsidRPr="2F94FC8C">
        <w:rPr>
          <w:rFonts w:ascii="Aptos" w:hAnsi="Aptos" w:cs="Arial"/>
        </w:rPr>
        <w:t xml:space="preserve">and advocate for </w:t>
      </w:r>
      <w:r w:rsidRPr="2F94FC8C">
        <w:rPr>
          <w:rFonts w:ascii="Aptos" w:hAnsi="Aptos" w:cs="Arial"/>
        </w:rPr>
        <w:t xml:space="preserve">the SCQF </w:t>
      </w:r>
      <w:r w:rsidR="5A67D30C" w:rsidRPr="2F94FC8C">
        <w:rPr>
          <w:rFonts w:ascii="Aptos" w:hAnsi="Aptos" w:cs="Arial"/>
        </w:rPr>
        <w:t xml:space="preserve">on national groups and </w:t>
      </w:r>
      <w:r w:rsidRPr="2F94FC8C">
        <w:rPr>
          <w:rFonts w:ascii="Aptos" w:hAnsi="Aptos" w:cs="Arial"/>
        </w:rPr>
        <w:t>at external forum, promoting the Framework’s key themes of equity, mobility and access</w:t>
      </w:r>
      <w:r w:rsidR="00686102">
        <w:rPr>
          <w:rFonts w:ascii="Aptos" w:hAnsi="Aptos" w:cs="Arial"/>
        </w:rPr>
        <w:t>.</w:t>
      </w:r>
    </w:p>
    <w:p w14:paraId="44EAFD9C" w14:textId="634596F0" w:rsidR="00A47168" w:rsidRPr="00686102" w:rsidRDefault="00821F83" w:rsidP="00686102">
      <w:pPr>
        <w:jc w:val="both"/>
        <w:rPr>
          <w:rFonts w:ascii="Aptos" w:hAnsi="Aptos" w:cs="Arial"/>
        </w:rPr>
      </w:pPr>
      <w:r w:rsidRPr="00686102">
        <w:rPr>
          <w:rFonts w:ascii="Aptos" w:hAnsi="Aptos" w:cs="Arial"/>
        </w:rPr>
        <w:t xml:space="preserve"> </w:t>
      </w:r>
    </w:p>
    <w:p w14:paraId="4B94D5A5" w14:textId="77777777" w:rsidR="00495ED6" w:rsidRPr="003D19AC" w:rsidRDefault="00495ED6" w:rsidP="0089200D">
      <w:pPr>
        <w:ind w:left="360"/>
        <w:rPr>
          <w:rFonts w:ascii="Aptos" w:hAnsi="Aptos" w:cs="Arial"/>
          <w:sz w:val="22"/>
          <w:szCs w:val="22"/>
        </w:rPr>
      </w:pPr>
    </w:p>
    <w:p w14:paraId="1084BEC2" w14:textId="77777777" w:rsidR="00F617A8" w:rsidRPr="003D19AC" w:rsidRDefault="00F617A8" w:rsidP="00F617A8">
      <w:pPr>
        <w:jc w:val="both"/>
        <w:rPr>
          <w:rFonts w:ascii="Aptos" w:hAnsi="Aptos" w:cs="Arial"/>
          <w:b/>
        </w:rPr>
      </w:pPr>
      <w:r w:rsidRPr="003D19AC">
        <w:rPr>
          <w:rFonts w:ascii="Aptos" w:hAnsi="Aptos" w:cs="Arial"/>
          <w:b/>
        </w:rPr>
        <w:t>Person specification</w:t>
      </w:r>
    </w:p>
    <w:p w14:paraId="3DEEC669" w14:textId="77777777" w:rsidR="000F6682" w:rsidRPr="003D19AC" w:rsidRDefault="000F6682" w:rsidP="00FA43B0">
      <w:pPr>
        <w:ind w:left="426" w:hanging="426"/>
        <w:jc w:val="both"/>
        <w:rPr>
          <w:rFonts w:ascii="Aptos" w:hAnsi="Aptos" w:cs="Arial"/>
          <w:b/>
        </w:rPr>
      </w:pPr>
      <w:bookmarkStart w:id="1" w:name="_Hlk198194588"/>
    </w:p>
    <w:p w14:paraId="3C2BA6EA" w14:textId="77777777" w:rsidR="00495ED6" w:rsidRPr="003D19AC" w:rsidRDefault="00495ED6" w:rsidP="00495ED6">
      <w:pPr>
        <w:rPr>
          <w:rFonts w:ascii="Aptos" w:hAnsi="Aptos" w:cs="Arial"/>
          <w:b/>
        </w:rPr>
      </w:pPr>
      <w:r w:rsidRPr="007E2671">
        <w:rPr>
          <w:rFonts w:ascii="Aptos" w:hAnsi="Aptos" w:cs="Arial"/>
          <w:bCs/>
        </w:rPr>
        <w:t>This role would suit a person with</w:t>
      </w:r>
      <w:r w:rsidRPr="003D19AC">
        <w:rPr>
          <w:rFonts w:ascii="Aptos" w:hAnsi="Aptos" w:cs="Arial"/>
          <w:b/>
        </w:rPr>
        <w:t xml:space="preserve"> SCQF Level 9</w:t>
      </w:r>
      <w:r w:rsidRPr="003D19AC">
        <w:rPr>
          <w:rFonts w:ascii="Aptos" w:hAnsi="Aptos" w:cs="Arial"/>
        </w:rPr>
        <w:t xml:space="preserve"> equivalent skills or experience</w:t>
      </w:r>
      <w:r w:rsidRPr="003D19AC">
        <w:rPr>
          <w:rFonts w:ascii="Aptos" w:hAnsi="Aptos" w:cs="Arial"/>
          <w:b/>
        </w:rPr>
        <w:t xml:space="preserve"> </w:t>
      </w:r>
    </w:p>
    <w:p w14:paraId="3656B9AB" w14:textId="77777777" w:rsidR="00495ED6" w:rsidRPr="003D19AC" w:rsidRDefault="00495ED6" w:rsidP="00F617A8">
      <w:pPr>
        <w:jc w:val="both"/>
        <w:rPr>
          <w:rFonts w:ascii="Aptos" w:hAnsi="Aptos" w:cs="Arial"/>
          <w:b/>
        </w:rPr>
      </w:pPr>
    </w:p>
    <w:p w14:paraId="40A2B98C" w14:textId="77777777" w:rsidR="000F6682" w:rsidRPr="003D19AC" w:rsidRDefault="000F6682" w:rsidP="00F617A8">
      <w:pPr>
        <w:jc w:val="both"/>
        <w:rPr>
          <w:rFonts w:ascii="Aptos" w:hAnsi="Aptos" w:cs="Arial"/>
          <w:b/>
        </w:rPr>
      </w:pPr>
      <w:r w:rsidRPr="003D19AC">
        <w:rPr>
          <w:rFonts w:ascii="Aptos" w:hAnsi="Aptos" w:cs="Arial"/>
          <w:b/>
        </w:rPr>
        <w:t>Essential c</w:t>
      </w:r>
      <w:r w:rsidR="00495ED6" w:rsidRPr="003D19AC">
        <w:rPr>
          <w:rFonts w:ascii="Aptos" w:hAnsi="Aptos" w:cs="Arial"/>
          <w:b/>
        </w:rPr>
        <w:t>riteria</w:t>
      </w:r>
    </w:p>
    <w:bookmarkEnd w:id="1"/>
    <w:p w14:paraId="45FB0818" w14:textId="77777777" w:rsidR="00F617A8" w:rsidRPr="003D19AC" w:rsidRDefault="00F617A8" w:rsidP="00F617A8">
      <w:pPr>
        <w:jc w:val="both"/>
        <w:rPr>
          <w:rFonts w:ascii="Aptos" w:hAnsi="Aptos" w:cs="Arial"/>
          <w:bCs/>
        </w:rPr>
      </w:pPr>
    </w:p>
    <w:p w14:paraId="596C28A5" w14:textId="77777777" w:rsidR="00F617A8" w:rsidRPr="003D19AC" w:rsidRDefault="00F617A8" w:rsidP="00F617A8">
      <w:pPr>
        <w:jc w:val="both"/>
        <w:rPr>
          <w:rFonts w:ascii="Aptos" w:hAnsi="Aptos" w:cs="Arial"/>
          <w:bCs/>
        </w:rPr>
      </w:pPr>
      <w:r w:rsidRPr="003D19AC">
        <w:rPr>
          <w:rFonts w:ascii="Aptos" w:hAnsi="Aptos" w:cs="Arial"/>
          <w:bCs/>
        </w:rPr>
        <w:t>The post holder will:</w:t>
      </w:r>
    </w:p>
    <w:p w14:paraId="049F31CB" w14:textId="77777777" w:rsidR="000F6682" w:rsidRPr="003D19AC" w:rsidRDefault="000F6682" w:rsidP="00472FAD">
      <w:pPr>
        <w:jc w:val="both"/>
        <w:rPr>
          <w:rFonts w:ascii="Aptos" w:hAnsi="Aptos" w:cs="Arial"/>
        </w:rPr>
      </w:pPr>
    </w:p>
    <w:p w14:paraId="7BE424D8" w14:textId="1598E0F3" w:rsidR="000F6682" w:rsidRDefault="00472FAD" w:rsidP="000F6682">
      <w:pPr>
        <w:numPr>
          <w:ilvl w:val="0"/>
          <w:numId w:val="9"/>
        </w:numPr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 xml:space="preserve">Possess </w:t>
      </w:r>
      <w:r w:rsidR="00DB0B1A" w:rsidRPr="003D19AC">
        <w:rPr>
          <w:rFonts w:ascii="Aptos" w:hAnsi="Aptos" w:cs="Arial"/>
        </w:rPr>
        <w:t>in-depth</w:t>
      </w:r>
      <w:r w:rsidR="000F6682" w:rsidRPr="003D19AC">
        <w:rPr>
          <w:rFonts w:ascii="Aptos" w:hAnsi="Aptos" w:cs="Arial"/>
        </w:rPr>
        <w:t xml:space="preserve"> experience of developing </w:t>
      </w:r>
      <w:r w:rsidR="00912601" w:rsidRPr="003D19AC">
        <w:rPr>
          <w:rFonts w:ascii="Aptos" w:hAnsi="Aptos" w:cs="Arial"/>
        </w:rPr>
        <w:t xml:space="preserve">and implementing </w:t>
      </w:r>
      <w:r w:rsidR="000F6682" w:rsidRPr="003D19AC">
        <w:rPr>
          <w:rFonts w:ascii="Aptos" w:hAnsi="Aptos" w:cs="Arial"/>
        </w:rPr>
        <w:t>quality processes and procedures</w:t>
      </w:r>
      <w:r w:rsidRPr="003D19AC">
        <w:rPr>
          <w:rFonts w:ascii="Aptos" w:hAnsi="Aptos" w:cs="Arial"/>
        </w:rPr>
        <w:t>,</w:t>
      </w:r>
      <w:r w:rsidR="00FA43B0">
        <w:rPr>
          <w:rFonts w:ascii="Aptos" w:hAnsi="Aptos" w:cs="Arial"/>
        </w:rPr>
        <w:t xml:space="preserve"> with a commitment to continuous improvement</w:t>
      </w:r>
      <w:r w:rsidR="00C97148">
        <w:rPr>
          <w:rFonts w:ascii="Aptos" w:hAnsi="Aptos" w:cs="Arial"/>
        </w:rPr>
        <w:t>.</w:t>
      </w:r>
    </w:p>
    <w:p w14:paraId="11AD97A8" w14:textId="370DE85A" w:rsidR="00B86883" w:rsidRPr="00B86883" w:rsidRDefault="00A305DA" w:rsidP="00B86883">
      <w:pPr>
        <w:numPr>
          <w:ilvl w:val="0"/>
          <w:numId w:val="9"/>
        </w:numPr>
        <w:jc w:val="both"/>
        <w:rPr>
          <w:rFonts w:ascii="Aptos" w:hAnsi="Aptos" w:cs="Arial"/>
        </w:rPr>
      </w:pPr>
      <w:r>
        <w:rPr>
          <w:rFonts w:ascii="Aptos" w:hAnsi="Aptos" w:cs="Arial"/>
        </w:rPr>
        <w:t>De</w:t>
      </w:r>
      <w:r w:rsidR="000C4021">
        <w:rPr>
          <w:rFonts w:ascii="Aptos" w:hAnsi="Aptos" w:cs="Arial"/>
        </w:rPr>
        <w:t>monstra</w:t>
      </w:r>
      <w:r w:rsidR="00CC3774">
        <w:rPr>
          <w:rFonts w:ascii="Aptos" w:hAnsi="Aptos" w:cs="Arial"/>
        </w:rPr>
        <w:t>te</w:t>
      </w:r>
      <w:r w:rsidR="00DC61CE">
        <w:rPr>
          <w:rFonts w:ascii="Aptos" w:hAnsi="Aptos" w:cs="Arial"/>
        </w:rPr>
        <w:t xml:space="preserve"> </w:t>
      </w:r>
      <w:r w:rsidR="003528DF">
        <w:rPr>
          <w:rFonts w:ascii="Aptos" w:hAnsi="Aptos" w:cs="Arial"/>
        </w:rPr>
        <w:t xml:space="preserve">an </w:t>
      </w:r>
      <w:r w:rsidR="00BC4C4B">
        <w:rPr>
          <w:rFonts w:ascii="Aptos" w:hAnsi="Aptos" w:cs="Arial"/>
        </w:rPr>
        <w:t>u</w:t>
      </w:r>
      <w:r w:rsidR="00A75A41">
        <w:rPr>
          <w:rFonts w:ascii="Aptos" w:hAnsi="Aptos" w:cs="Arial"/>
        </w:rPr>
        <w:t>nderstand</w:t>
      </w:r>
      <w:r w:rsidR="002376D9">
        <w:rPr>
          <w:rFonts w:ascii="Aptos" w:hAnsi="Aptos" w:cs="Arial"/>
        </w:rPr>
        <w:t xml:space="preserve">ing </w:t>
      </w:r>
      <w:r w:rsidR="00370F80">
        <w:rPr>
          <w:rFonts w:ascii="Aptos" w:hAnsi="Aptos" w:cs="Arial"/>
        </w:rPr>
        <w:t>of</w:t>
      </w:r>
      <w:r w:rsidR="0070660F">
        <w:rPr>
          <w:rFonts w:ascii="Aptos" w:hAnsi="Aptos" w:cs="Arial"/>
        </w:rPr>
        <w:t xml:space="preserve"> </w:t>
      </w:r>
      <w:r w:rsidR="00B86883" w:rsidRPr="00B86883">
        <w:rPr>
          <w:rFonts w:ascii="Aptos" w:hAnsi="Aptos" w:cs="Arial"/>
        </w:rPr>
        <w:t>the credit rating and quality assurance requirements for qualifications in Scotland.</w:t>
      </w:r>
    </w:p>
    <w:p w14:paraId="71CE33CB" w14:textId="77777777" w:rsidR="00F543FC" w:rsidRPr="00726775" w:rsidRDefault="00472FAD" w:rsidP="00F543FC">
      <w:pPr>
        <w:numPr>
          <w:ilvl w:val="0"/>
          <w:numId w:val="8"/>
        </w:numPr>
        <w:rPr>
          <w:rFonts w:ascii="Aptos" w:hAnsi="Aptos" w:cs="Arial"/>
          <w:bCs/>
        </w:rPr>
      </w:pPr>
      <w:r w:rsidRPr="00726775">
        <w:rPr>
          <w:rFonts w:ascii="Aptos" w:hAnsi="Aptos" w:cs="Arial"/>
        </w:rPr>
        <w:t>D</w:t>
      </w:r>
      <w:r w:rsidR="00821F83" w:rsidRPr="00726775">
        <w:rPr>
          <w:rFonts w:ascii="Aptos" w:hAnsi="Aptos" w:cs="Arial"/>
        </w:rPr>
        <w:t>e</w:t>
      </w:r>
      <w:r w:rsidR="000F6682" w:rsidRPr="00726775">
        <w:rPr>
          <w:rFonts w:ascii="Aptos" w:hAnsi="Aptos" w:cs="Arial"/>
        </w:rPr>
        <w:t>m</w:t>
      </w:r>
      <w:r w:rsidR="00821F83" w:rsidRPr="00726775">
        <w:rPr>
          <w:rFonts w:ascii="Aptos" w:hAnsi="Aptos" w:cs="Arial"/>
        </w:rPr>
        <w:t>onstrate</w:t>
      </w:r>
      <w:r w:rsidR="00F617A8" w:rsidRPr="00726775">
        <w:rPr>
          <w:rFonts w:ascii="Aptos" w:hAnsi="Aptos" w:cs="Arial"/>
        </w:rPr>
        <w:t xml:space="preserve"> a commitment to the </w:t>
      </w:r>
      <w:r w:rsidR="00DB0B1A" w:rsidRPr="00726775">
        <w:rPr>
          <w:rFonts w:ascii="Aptos" w:hAnsi="Aptos" w:cs="Arial"/>
        </w:rPr>
        <w:t>organisation’s</w:t>
      </w:r>
      <w:r w:rsidR="00F543FC" w:rsidRPr="00726775">
        <w:rPr>
          <w:rFonts w:ascii="Aptos" w:hAnsi="Aptos" w:cs="Arial"/>
          <w:bCs/>
        </w:rPr>
        <w:t xml:space="preserve"> values of integrity, respect, collaboration and enabling. </w:t>
      </w:r>
    </w:p>
    <w:p w14:paraId="7A813C0C" w14:textId="5A2B979C" w:rsidR="00F617A8" w:rsidRDefault="00472FAD" w:rsidP="00F617A8">
      <w:pPr>
        <w:numPr>
          <w:ilvl w:val="0"/>
          <w:numId w:val="9"/>
        </w:numPr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>B</w:t>
      </w:r>
      <w:r w:rsidR="00F617A8" w:rsidRPr="003D19AC">
        <w:rPr>
          <w:rFonts w:ascii="Aptos" w:hAnsi="Aptos" w:cs="Arial"/>
        </w:rPr>
        <w:t>e familiar with at least one aspect of the lifelong learning sector</w:t>
      </w:r>
      <w:r w:rsidR="00B86883">
        <w:rPr>
          <w:rFonts w:ascii="Aptos" w:hAnsi="Aptos" w:cs="Arial"/>
        </w:rPr>
        <w:t>.</w:t>
      </w:r>
    </w:p>
    <w:p w14:paraId="51C3A125" w14:textId="77777777" w:rsidR="00F617A8" w:rsidRPr="003D19AC" w:rsidRDefault="00472FAD" w:rsidP="00F617A8">
      <w:pPr>
        <w:numPr>
          <w:ilvl w:val="0"/>
          <w:numId w:val="9"/>
        </w:numPr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>Possess</w:t>
      </w:r>
      <w:r w:rsidR="00F617A8" w:rsidRPr="003D19AC">
        <w:rPr>
          <w:rFonts w:ascii="Aptos" w:hAnsi="Aptos" w:cs="Arial"/>
        </w:rPr>
        <w:t xml:space="preserve"> excellent written communication skills</w:t>
      </w:r>
      <w:r w:rsidR="00BC7BFC" w:rsidRPr="003D19AC">
        <w:rPr>
          <w:rFonts w:ascii="Aptos" w:hAnsi="Aptos" w:cs="Arial"/>
        </w:rPr>
        <w:t xml:space="preserve">, together with the </w:t>
      </w:r>
      <w:r w:rsidR="00F617A8" w:rsidRPr="003D19AC">
        <w:rPr>
          <w:rFonts w:ascii="Aptos" w:hAnsi="Aptos" w:cs="Arial"/>
        </w:rPr>
        <w:t>ability to</w:t>
      </w:r>
      <w:r w:rsidR="00BC7BFC" w:rsidRPr="003D19AC">
        <w:rPr>
          <w:rFonts w:ascii="Aptos" w:hAnsi="Aptos" w:cs="Arial"/>
        </w:rPr>
        <w:t xml:space="preserve"> </w:t>
      </w:r>
      <w:r w:rsidR="00F617A8" w:rsidRPr="003D19AC">
        <w:rPr>
          <w:rFonts w:ascii="Aptos" w:hAnsi="Aptos" w:cs="Arial"/>
        </w:rPr>
        <w:t>write reports</w:t>
      </w:r>
      <w:r w:rsidR="00BC7BFC" w:rsidRPr="003D19AC">
        <w:rPr>
          <w:rFonts w:ascii="Aptos" w:hAnsi="Aptos" w:cs="Arial"/>
        </w:rPr>
        <w:t xml:space="preserve"> and</w:t>
      </w:r>
      <w:r w:rsidR="00F617A8" w:rsidRPr="003D19AC">
        <w:rPr>
          <w:rFonts w:ascii="Aptos" w:hAnsi="Aptos" w:cs="Arial"/>
        </w:rPr>
        <w:t xml:space="preserve"> scoping papers</w:t>
      </w:r>
      <w:r w:rsidR="00BC7BFC" w:rsidRPr="003D19AC">
        <w:rPr>
          <w:rFonts w:ascii="Aptos" w:hAnsi="Aptos" w:cs="Arial"/>
        </w:rPr>
        <w:t xml:space="preserve"> in new fields of work</w:t>
      </w:r>
      <w:r w:rsidR="00FA43B0">
        <w:rPr>
          <w:rFonts w:ascii="Aptos" w:hAnsi="Aptos" w:cs="Arial"/>
        </w:rPr>
        <w:t>.</w:t>
      </w:r>
      <w:r w:rsidR="00F617A8" w:rsidRPr="003D19AC">
        <w:rPr>
          <w:rFonts w:ascii="Aptos" w:hAnsi="Aptos" w:cs="Arial"/>
        </w:rPr>
        <w:t xml:space="preserve"> </w:t>
      </w:r>
    </w:p>
    <w:p w14:paraId="37A54C0B" w14:textId="77777777" w:rsidR="00BC7BFC" w:rsidRPr="003D19AC" w:rsidRDefault="00472FAD" w:rsidP="00F617A8">
      <w:pPr>
        <w:numPr>
          <w:ilvl w:val="0"/>
          <w:numId w:val="9"/>
        </w:numPr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 xml:space="preserve">Display strong </w:t>
      </w:r>
      <w:r w:rsidR="00BC7BFC" w:rsidRPr="003D19AC">
        <w:rPr>
          <w:rFonts w:ascii="Aptos" w:hAnsi="Aptos" w:cs="Arial"/>
        </w:rPr>
        <w:t xml:space="preserve">analytical skills and the ability to assess evidence to provide conclusions for </w:t>
      </w:r>
      <w:r w:rsidR="000F6682" w:rsidRPr="003D19AC">
        <w:rPr>
          <w:rFonts w:ascii="Aptos" w:hAnsi="Aptos" w:cs="Arial"/>
        </w:rPr>
        <w:t>internal and external audiences</w:t>
      </w:r>
      <w:r w:rsidR="00FA43B0">
        <w:rPr>
          <w:rFonts w:ascii="Aptos" w:hAnsi="Aptos" w:cs="Arial"/>
        </w:rPr>
        <w:t>.</w:t>
      </w:r>
    </w:p>
    <w:p w14:paraId="7964B4D4" w14:textId="77777777" w:rsidR="00495ED6" w:rsidRPr="003D19AC" w:rsidRDefault="00472FAD" w:rsidP="00495ED6">
      <w:pPr>
        <w:numPr>
          <w:ilvl w:val="0"/>
          <w:numId w:val="9"/>
        </w:numPr>
        <w:rPr>
          <w:rFonts w:ascii="Aptos" w:hAnsi="Aptos" w:cs="Arial"/>
        </w:rPr>
      </w:pPr>
      <w:r w:rsidRPr="003D19AC">
        <w:rPr>
          <w:rFonts w:ascii="Aptos" w:hAnsi="Aptos" w:cs="Arial"/>
        </w:rPr>
        <w:lastRenderedPageBreak/>
        <w:t>H</w:t>
      </w:r>
      <w:r w:rsidR="00495ED6" w:rsidRPr="003D19AC">
        <w:rPr>
          <w:rFonts w:ascii="Aptos" w:hAnsi="Aptos" w:cs="Arial"/>
        </w:rPr>
        <w:t>ave strong project management skills</w:t>
      </w:r>
      <w:r w:rsidRPr="003D19AC">
        <w:rPr>
          <w:rFonts w:ascii="Aptos" w:hAnsi="Aptos" w:cs="Arial"/>
        </w:rPr>
        <w:t>,</w:t>
      </w:r>
      <w:r w:rsidR="00495ED6" w:rsidRPr="003D19AC">
        <w:rPr>
          <w:rFonts w:ascii="Aptos" w:hAnsi="Aptos" w:cs="Arial"/>
        </w:rPr>
        <w:t xml:space="preserve"> </w:t>
      </w:r>
      <w:r w:rsidR="00FA43B0">
        <w:rPr>
          <w:rFonts w:ascii="Aptos" w:hAnsi="Aptos" w:cs="Arial"/>
        </w:rPr>
        <w:t>including planning, prioritisation and delivering to deadlines in a dynamic environment</w:t>
      </w:r>
    </w:p>
    <w:p w14:paraId="1B872CC3" w14:textId="77777777" w:rsidR="00FA43B0" w:rsidRDefault="00472FAD" w:rsidP="00FA43B0">
      <w:pPr>
        <w:numPr>
          <w:ilvl w:val="0"/>
          <w:numId w:val="9"/>
        </w:numPr>
        <w:ind w:left="709" w:hanging="283"/>
        <w:jc w:val="both"/>
        <w:rPr>
          <w:rFonts w:ascii="Aptos" w:hAnsi="Aptos" w:cs="Arial"/>
        </w:rPr>
      </w:pPr>
      <w:r w:rsidRPr="00FA43B0">
        <w:rPr>
          <w:rFonts w:ascii="Aptos" w:hAnsi="Aptos" w:cs="Arial"/>
        </w:rPr>
        <w:t>E</w:t>
      </w:r>
      <w:r w:rsidR="00495ED6" w:rsidRPr="00FA43B0">
        <w:rPr>
          <w:rFonts w:ascii="Aptos" w:hAnsi="Aptos" w:cs="Arial"/>
        </w:rPr>
        <w:t>njoy being part of a wider team taking a collaborative approach to problem solving</w:t>
      </w:r>
      <w:r w:rsidR="00FA43B0" w:rsidRPr="00FA43B0">
        <w:rPr>
          <w:rFonts w:ascii="Aptos" w:hAnsi="Aptos" w:cs="Arial"/>
        </w:rPr>
        <w:t>.</w:t>
      </w:r>
    </w:p>
    <w:p w14:paraId="32D50C84" w14:textId="2665C100" w:rsidR="00F23952" w:rsidRPr="00F23952" w:rsidRDefault="00EA0DA5" w:rsidP="00F23952">
      <w:pPr>
        <w:numPr>
          <w:ilvl w:val="0"/>
          <w:numId w:val="9"/>
        </w:numPr>
        <w:jc w:val="both"/>
        <w:rPr>
          <w:rFonts w:ascii="Aptos" w:hAnsi="Aptos" w:cs="Arial"/>
        </w:rPr>
      </w:pPr>
      <w:r>
        <w:rPr>
          <w:rFonts w:ascii="Aptos" w:hAnsi="Aptos" w:cs="Arial"/>
        </w:rPr>
        <w:t xml:space="preserve">Have </w:t>
      </w:r>
      <w:r w:rsidR="004C30AB">
        <w:rPr>
          <w:rFonts w:ascii="Aptos" w:hAnsi="Aptos" w:cs="Arial"/>
        </w:rPr>
        <w:t>good</w:t>
      </w:r>
      <w:r w:rsidR="00F23952" w:rsidRPr="00F23952">
        <w:rPr>
          <w:rFonts w:ascii="Aptos" w:hAnsi="Aptos" w:cs="Arial"/>
        </w:rPr>
        <w:t xml:space="preserve"> presentation skills.</w:t>
      </w:r>
    </w:p>
    <w:p w14:paraId="4F5C28F1" w14:textId="0EBA329E" w:rsidR="00FA43B0" w:rsidRDefault="00FA43B0" w:rsidP="00FA43B0">
      <w:pPr>
        <w:pStyle w:val="ListParagraph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rFonts w:ascii="Aptos" w:hAnsi="Aptos" w:cs="Arial"/>
          <w:bCs/>
        </w:rPr>
      </w:pPr>
      <w:r>
        <w:rPr>
          <w:rFonts w:ascii="Aptos" w:hAnsi="Aptos" w:cs="Arial"/>
          <w:bCs/>
        </w:rPr>
        <w:t>Demonstrate a c</w:t>
      </w:r>
      <w:r w:rsidRPr="00FA43B0">
        <w:rPr>
          <w:rFonts w:ascii="Aptos" w:hAnsi="Aptos" w:cs="Arial"/>
          <w:bCs/>
        </w:rPr>
        <w:t>ommitment to continuous professional development</w:t>
      </w:r>
      <w:r>
        <w:rPr>
          <w:rFonts w:ascii="Aptos" w:hAnsi="Aptos" w:cs="Arial"/>
          <w:bCs/>
        </w:rPr>
        <w:t xml:space="preserve">, particularly in keeping </w:t>
      </w:r>
      <w:r w:rsidR="004C1D65">
        <w:rPr>
          <w:rFonts w:ascii="Aptos" w:hAnsi="Aptos" w:cs="Arial"/>
          <w:bCs/>
        </w:rPr>
        <w:t>up to date</w:t>
      </w:r>
      <w:r>
        <w:rPr>
          <w:rFonts w:ascii="Aptos" w:hAnsi="Aptos" w:cs="Arial"/>
          <w:bCs/>
        </w:rPr>
        <w:t xml:space="preserve"> with AI and digital developments in quality assurance. </w:t>
      </w:r>
    </w:p>
    <w:p w14:paraId="655E77FD" w14:textId="77777777" w:rsidR="00F617A8" w:rsidRPr="003D19AC" w:rsidRDefault="00472FAD" w:rsidP="00F617A8">
      <w:pPr>
        <w:numPr>
          <w:ilvl w:val="0"/>
          <w:numId w:val="9"/>
        </w:numPr>
        <w:tabs>
          <w:tab w:val="left" w:pos="4536"/>
        </w:tabs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>H</w:t>
      </w:r>
      <w:r w:rsidR="00F617A8" w:rsidRPr="003D19AC">
        <w:rPr>
          <w:rFonts w:ascii="Aptos" w:hAnsi="Aptos" w:cs="Arial"/>
        </w:rPr>
        <w:t xml:space="preserve">ave experience of </w:t>
      </w:r>
      <w:r w:rsidR="00DB0B1A" w:rsidRPr="003D19AC">
        <w:rPr>
          <w:rFonts w:ascii="Aptos" w:hAnsi="Aptos" w:cs="Arial"/>
        </w:rPr>
        <w:t xml:space="preserve">delivering shared goals through </w:t>
      </w:r>
      <w:r w:rsidR="00F617A8" w:rsidRPr="003D19AC">
        <w:rPr>
          <w:rFonts w:ascii="Aptos" w:hAnsi="Aptos" w:cs="Arial"/>
        </w:rPr>
        <w:t>partnership working</w:t>
      </w:r>
      <w:r w:rsidR="00FA43B0">
        <w:rPr>
          <w:rFonts w:ascii="Aptos" w:hAnsi="Aptos" w:cs="Arial"/>
        </w:rPr>
        <w:t>.</w:t>
      </w:r>
    </w:p>
    <w:p w14:paraId="13C2D037" w14:textId="77777777" w:rsidR="00495ED6" w:rsidRPr="003D19AC" w:rsidRDefault="00472FAD" w:rsidP="00495ED6">
      <w:pPr>
        <w:numPr>
          <w:ilvl w:val="0"/>
          <w:numId w:val="9"/>
        </w:numPr>
        <w:rPr>
          <w:rFonts w:ascii="Aptos" w:hAnsi="Aptos" w:cs="Arial"/>
        </w:rPr>
      </w:pPr>
      <w:bookmarkStart w:id="2" w:name="_Hlk198906216"/>
      <w:r w:rsidRPr="003D19AC">
        <w:rPr>
          <w:rFonts w:ascii="Aptos" w:hAnsi="Aptos" w:cs="Arial"/>
        </w:rPr>
        <w:t>B</w:t>
      </w:r>
      <w:r w:rsidR="00495ED6" w:rsidRPr="003D19AC">
        <w:rPr>
          <w:rFonts w:ascii="Aptos" w:hAnsi="Aptos" w:cs="Arial"/>
        </w:rPr>
        <w:t xml:space="preserve">e very competent in the use of MS Office packages and cloud- based storage solutions, including Word, Mail merge, Excel, </w:t>
      </w:r>
      <w:r w:rsidRPr="003D19AC">
        <w:rPr>
          <w:rFonts w:ascii="Aptos" w:hAnsi="Aptos" w:cs="Arial"/>
        </w:rPr>
        <w:t>SharePoint</w:t>
      </w:r>
      <w:r w:rsidR="00495ED6" w:rsidRPr="003D19AC">
        <w:rPr>
          <w:rFonts w:ascii="Aptos" w:hAnsi="Aptos" w:cs="Arial"/>
        </w:rPr>
        <w:t xml:space="preserve"> and MS Teams (or similar VC platform)</w:t>
      </w:r>
      <w:r w:rsidRPr="003D19AC">
        <w:rPr>
          <w:rFonts w:ascii="Aptos" w:hAnsi="Aptos" w:cs="Arial"/>
        </w:rPr>
        <w:t>.</w:t>
      </w:r>
    </w:p>
    <w:bookmarkEnd w:id="2"/>
    <w:p w14:paraId="283E2767" w14:textId="77777777" w:rsidR="00A47168" w:rsidRPr="003D19AC" w:rsidRDefault="00A47168" w:rsidP="00A47168">
      <w:pPr>
        <w:rPr>
          <w:rFonts w:ascii="Aptos" w:hAnsi="Aptos" w:cs="Arial"/>
        </w:rPr>
      </w:pPr>
      <w:r w:rsidRPr="003D19AC">
        <w:rPr>
          <w:rFonts w:ascii="Aptos" w:hAnsi="Aptos" w:cs="Arial"/>
        </w:rPr>
        <w:t xml:space="preserve">                           </w:t>
      </w:r>
    </w:p>
    <w:p w14:paraId="78DEBBF0" w14:textId="77777777" w:rsidR="009D5EE9" w:rsidRPr="003D19AC" w:rsidRDefault="000F6682" w:rsidP="00A47168">
      <w:pPr>
        <w:ind w:left="360"/>
        <w:jc w:val="both"/>
        <w:rPr>
          <w:rFonts w:ascii="Aptos" w:hAnsi="Aptos" w:cs="Arial"/>
          <w:b/>
          <w:bCs/>
        </w:rPr>
      </w:pPr>
      <w:r w:rsidRPr="003D19AC">
        <w:rPr>
          <w:rFonts w:ascii="Aptos" w:hAnsi="Aptos" w:cs="Arial"/>
          <w:b/>
          <w:bCs/>
        </w:rPr>
        <w:t xml:space="preserve">Desirable competencies </w:t>
      </w:r>
      <w:r w:rsidR="00472FAD" w:rsidRPr="003D19AC">
        <w:rPr>
          <w:rFonts w:ascii="Aptos" w:hAnsi="Aptos" w:cs="Arial"/>
          <w:b/>
          <w:bCs/>
        </w:rPr>
        <w:t>/ experience</w:t>
      </w:r>
    </w:p>
    <w:p w14:paraId="53128261" w14:textId="77777777" w:rsidR="00DB0B1A" w:rsidRPr="003D19AC" w:rsidRDefault="00DB0B1A" w:rsidP="00A47168">
      <w:pPr>
        <w:ind w:left="360"/>
        <w:jc w:val="both"/>
        <w:rPr>
          <w:rFonts w:ascii="Aptos" w:hAnsi="Aptos" w:cs="Arial"/>
          <w:b/>
          <w:bCs/>
        </w:rPr>
      </w:pPr>
    </w:p>
    <w:p w14:paraId="7654F126" w14:textId="51A35685" w:rsidR="00495ED6" w:rsidRPr="003D19AC" w:rsidRDefault="004C30AB" w:rsidP="00912601">
      <w:pPr>
        <w:numPr>
          <w:ilvl w:val="0"/>
          <w:numId w:val="2"/>
        </w:numPr>
        <w:ind w:left="709" w:hanging="283"/>
        <w:jc w:val="both"/>
        <w:rPr>
          <w:rFonts w:ascii="Aptos" w:hAnsi="Aptos" w:cs="Arial"/>
        </w:rPr>
      </w:pPr>
      <w:r>
        <w:rPr>
          <w:rFonts w:ascii="Aptos" w:hAnsi="Aptos" w:cs="Arial"/>
        </w:rPr>
        <w:t>Awareness</w:t>
      </w:r>
      <w:r w:rsidR="00495ED6" w:rsidRPr="003D19AC">
        <w:rPr>
          <w:rFonts w:ascii="Aptos" w:hAnsi="Aptos" w:cs="Arial"/>
        </w:rPr>
        <w:t xml:space="preserve"> of Lean or Agile thinking for delivering process improvements</w:t>
      </w:r>
      <w:r w:rsidR="00F23952">
        <w:rPr>
          <w:rFonts w:ascii="Aptos" w:hAnsi="Aptos" w:cs="Arial"/>
        </w:rPr>
        <w:t>.</w:t>
      </w:r>
    </w:p>
    <w:p w14:paraId="6295C4E4" w14:textId="22AB52E4" w:rsidR="000F6682" w:rsidRPr="003D19AC" w:rsidRDefault="00472FAD" w:rsidP="00912601">
      <w:pPr>
        <w:numPr>
          <w:ilvl w:val="0"/>
          <w:numId w:val="9"/>
        </w:numPr>
        <w:tabs>
          <w:tab w:val="clear" w:pos="720"/>
        </w:tabs>
        <w:ind w:left="709" w:hanging="283"/>
        <w:jc w:val="both"/>
        <w:rPr>
          <w:rFonts w:ascii="Aptos" w:hAnsi="Aptos" w:cs="Arial"/>
        </w:rPr>
      </w:pPr>
      <w:r w:rsidRPr="003D19AC">
        <w:rPr>
          <w:rFonts w:ascii="Aptos" w:hAnsi="Aptos" w:cs="Arial"/>
        </w:rPr>
        <w:t>E</w:t>
      </w:r>
      <w:r w:rsidR="000F6682" w:rsidRPr="003D19AC">
        <w:rPr>
          <w:rFonts w:ascii="Aptos" w:hAnsi="Aptos" w:cs="Arial"/>
        </w:rPr>
        <w:t xml:space="preserve">xperience of developing or delivering training </w:t>
      </w:r>
      <w:r w:rsidRPr="003D19AC">
        <w:rPr>
          <w:rFonts w:ascii="Aptos" w:hAnsi="Aptos" w:cs="Arial"/>
        </w:rPr>
        <w:t>programmes</w:t>
      </w:r>
      <w:r w:rsidR="00F23952">
        <w:rPr>
          <w:rFonts w:ascii="Aptos" w:hAnsi="Aptos" w:cs="Arial"/>
        </w:rPr>
        <w:t>.</w:t>
      </w:r>
    </w:p>
    <w:p w14:paraId="6F323943" w14:textId="2197BC16" w:rsidR="000F6682" w:rsidRPr="003D19AC" w:rsidRDefault="00DB0B1A" w:rsidP="00912601">
      <w:pPr>
        <w:numPr>
          <w:ilvl w:val="0"/>
          <w:numId w:val="9"/>
        </w:numPr>
        <w:tabs>
          <w:tab w:val="clear" w:pos="720"/>
        </w:tabs>
        <w:ind w:left="709" w:hanging="283"/>
        <w:jc w:val="both"/>
        <w:rPr>
          <w:rFonts w:ascii="Aptos" w:hAnsi="Aptos" w:cs="Arial"/>
          <w:b/>
          <w:bCs/>
        </w:rPr>
      </w:pPr>
      <w:r w:rsidRPr="003D19AC">
        <w:rPr>
          <w:rFonts w:ascii="Aptos" w:hAnsi="Aptos" w:cs="Arial"/>
        </w:rPr>
        <w:t xml:space="preserve">Have an interest and commitment to </w:t>
      </w:r>
      <w:r w:rsidR="0050027A">
        <w:rPr>
          <w:rFonts w:ascii="Aptos" w:hAnsi="Aptos" w:cs="Arial"/>
        </w:rPr>
        <w:t>eth</w:t>
      </w:r>
      <w:r w:rsidR="00A36D9D">
        <w:rPr>
          <w:rFonts w:ascii="Aptos" w:hAnsi="Aptos" w:cs="Arial"/>
        </w:rPr>
        <w:t>ical an</w:t>
      </w:r>
      <w:r w:rsidR="00423C7F">
        <w:rPr>
          <w:rFonts w:ascii="Aptos" w:hAnsi="Aptos" w:cs="Arial"/>
        </w:rPr>
        <w:t>d respo</w:t>
      </w:r>
      <w:r w:rsidR="002054EF">
        <w:rPr>
          <w:rFonts w:ascii="Aptos" w:hAnsi="Aptos" w:cs="Arial"/>
        </w:rPr>
        <w:t>nsible</w:t>
      </w:r>
      <w:r w:rsidR="00B20F60">
        <w:rPr>
          <w:rFonts w:ascii="Aptos" w:hAnsi="Aptos" w:cs="Arial"/>
        </w:rPr>
        <w:t xml:space="preserve"> </w:t>
      </w:r>
      <w:r w:rsidR="00E5595E">
        <w:rPr>
          <w:rFonts w:ascii="Aptos" w:hAnsi="Aptos" w:cs="Arial"/>
        </w:rPr>
        <w:t>us</w:t>
      </w:r>
      <w:r w:rsidR="00F23952">
        <w:rPr>
          <w:rFonts w:ascii="Aptos" w:hAnsi="Aptos" w:cs="Arial"/>
        </w:rPr>
        <w:t>e</w:t>
      </w:r>
      <w:r w:rsidR="00E5595E">
        <w:rPr>
          <w:rFonts w:ascii="Aptos" w:hAnsi="Aptos" w:cs="Arial"/>
        </w:rPr>
        <w:t xml:space="preserve"> </w:t>
      </w:r>
      <w:r w:rsidR="00A5077C">
        <w:rPr>
          <w:rFonts w:ascii="Aptos" w:hAnsi="Aptos" w:cs="Arial"/>
        </w:rPr>
        <w:t xml:space="preserve">of </w:t>
      </w:r>
      <w:r w:rsidRPr="003D19AC">
        <w:rPr>
          <w:rFonts w:ascii="Aptos" w:hAnsi="Aptos" w:cs="Arial"/>
        </w:rPr>
        <w:t xml:space="preserve">AI for organisational benefit. </w:t>
      </w:r>
    </w:p>
    <w:sectPr w:rsidR="000F6682" w:rsidRPr="003D19AC" w:rsidSect="00472FAD">
      <w:footerReference w:type="default" r:id="rId11"/>
      <w:pgSz w:w="11906" w:h="16838"/>
      <w:pgMar w:top="1440" w:right="1800" w:bottom="144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070EC" w14:textId="77777777" w:rsidR="00432821" w:rsidRDefault="00432821">
      <w:r>
        <w:separator/>
      </w:r>
    </w:p>
  </w:endnote>
  <w:endnote w:type="continuationSeparator" w:id="0">
    <w:p w14:paraId="54E99BCC" w14:textId="77777777" w:rsidR="00432821" w:rsidRDefault="0043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61C7" w14:textId="4A2FB812" w:rsidR="00467FB9" w:rsidRPr="00F16C4C" w:rsidRDefault="00467FB9" w:rsidP="00467FB9">
    <w:pPr>
      <w:pStyle w:val="Foo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Lead: QA</w:t>
    </w: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  <w:t>August 2026</w:t>
    </w:r>
  </w:p>
  <w:p w14:paraId="79B3CFFD" w14:textId="2E5A4C50" w:rsidR="00FC30BA" w:rsidRPr="00F16C4C" w:rsidRDefault="00FC30BA">
    <w:pPr>
      <w:pStyle w:val="Footer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4E39" w14:textId="77777777" w:rsidR="00432821" w:rsidRDefault="00432821">
      <w:r>
        <w:separator/>
      </w:r>
    </w:p>
  </w:footnote>
  <w:footnote w:type="continuationSeparator" w:id="0">
    <w:p w14:paraId="355CE85C" w14:textId="77777777" w:rsidR="00432821" w:rsidRDefault="00432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5C5"/>
    <w:multiLevelType w:val="hybridMultilevel"/>
    <w:tmpl w:val="5EA8DF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831A2"/>
    <w:multiLevelType w:val="hybridMultilevel"/>
    <w:tmpl w:val="B0BED95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555B"/>
    <w:multiLevelType w:val="hybridMultilevel"/>
    <w:tmpl w:val="8D709F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135A2"/>
    <w:multiLevelType w:val="hybridMultilevel"/>
    <w:tmpl w:val="E71CA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25F75"/>
    <w:multiLevelType w:val="hybridMultilevel"/>
    <w:tmpl w:val="CF6CD9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61E7C"/>
    <w:multiLevelType w:val="hybridMultilevel"/>
    <w:tmpl w:val="50C87F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F433A"/>
    <w:multiLevelType w:val="hybridMultilevel"/>
    <w:tmpl w:val="88EE82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F40CB9"/>
    <w:multiLevelType w:val="hybridMultilevel"/>
    <w:tmpl w:val="76869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06012"/>
    <w:multiLevelType w:val="hybridMultilevel"/>
    <w:tmpl w:val="DE8A0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3768930">
    <w:abstractNumId w:val="6"/>
  </w:num>
  <w:num w:numId="2" w16cid:durableId="1383364733">
    <w:abstractNumId w:val="0"/>
  </w:num>
  <w:num w:numId="3" w16cid:durableId="1469201617">
    <w:abstractNumId w:val="4"/>
  </w:num>
  <w:num w:numId="4" w16cid:durableId="1528131592">
    <w:abstractNumId w:val="2"/>
  </w:num>
  <w:num w:numId="5" w16cid:durableId="376786088">
    <w:abstractNumId w:val="1"/>
  </w:num>
  <w:num w:numId="6" w16cid:durableId="37702315">
    <w:abstractNumId w:val="5"/>
  </w:num>
  <w:num w:numId="7" w16cid:durableId="687104110">
    <w:abstractNumId w:val="3"/>
  </w:num>
  <w:num w:numId="8" w16cid:durableId="853541012">
    <w:abstractNumId w:val="7"/>
  </w:num>
  <w:num w:numId="9" w16cid:durableId="8578159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E6"/>
    <w:rsid w:val="00017370"/>
    <w:rsid w:val="0003011E"/>
    <w:rsid w:val="00037282"/>
    <w:rsid w:val="0004354C"/>
    <w:rsid w:val="0007AB9D"/>
    <w:rsid w:val="000A4FDE"/>
    <w:rsid w:val="000B16EE"/>
    <w:rsid w:val="000C4021"/>
    <w:rsid w:val="000D1B5F"/>
    <w:rsid w:val="000D7174"/>
    <w:rsid w:val="000E129B"/>
    <w:rsid w:val="000E5A5C"/>
    <w:rsid w:val="000F6682"/>
    <w:rsid w:val="001022A3"/>
    <w:rsid w:val="001345F7"/>
    <w:rsid w:val="00156B3C"/>
    <w:rsid w:val="00176AD4"/>
    <w:rsid w:val="00181B83"/>
    <w:rsid w:val="0018721A"/>
    <w:rsid w:val="00197FC3"/>
    <w:rsid w:val="001D3751"/>
    <w:rsid w:val="001F6DE1"/>
    <w:rsid w:val="002054EF"/>
    <w:rsid w:val="00227A82"/>
    <w:rsid w:val="002376D9"/>
    <w:rsid w:val="00245334"/>
    <w:rsid w:val="00267F87"/>
    <w:rsid w:val="00274E38"/>
    <w:rsid w:val="00284614"/>
    <w:rsid w:val="00290746"/>
    <w:rsid w:val="002A1349"/>
    <w:rsid w:val="002A22D0"/>
    <w:rsid w:val="002A2808"/>
    <w:rsid w:val="002A473B"/>
    <w:rsid w:val="002B0BC9"/>
    <w:rsid w:val="002B39CE"/>
    <w:rsid w:val="002B3DD8"/>
    <w:rsid w:val="002B60D8"/>
    <w:rsid w:val="002D7A97"/>
    <w:rsid w:val="002E13FA"/>
    <w:rsid w:val="002E77A8"/>
    <w:rsid w:val="0031691F"/>
    <w:rsid w:val="003172BC"/>
    <w:rsid w:val="00343310"/>
    <w:rsid w:val="00350BC2"/>
    <w:rsid w:val="003528DF"/>
    <w:rsid w:val="00355BD9"/>
    <w:rsid w:val="00357373"/>
    <w:rsid w:val="00370F80"/>
    <w:rsid w:val="00373BC6"/>
    <w:rsid w:val="0037752F"/>
    <w:rsid w:val="00394215"/>
    <w:rsid w:val="003A763C"/>
    <w:rsid w:val="003B4CF2"/>
    <w:rsid w:val="003D018B"/>
    <w:rsid w:val="003D19AC"/>
    <w:rsid w:val="003E73F2"/>
    <w:rsid w:val="003F10CC"/>
    <w:rsid w:val="00402233"/>
    <w:rsid w:val="00410E13"/>
    <w:rsid w:val="00415F2D"/>
    <w:rsid w:val="00423C7F"/>
    <w:rsid w:val="004254D2"/>
    <w:rsid w:val="00432821"/>
    <w:rsid w:val="00436D4D"/>
    <w:rsid w:val="0044204E"/>
    <w:rsid w:val="00455D1F"/>
    <w:rsid w:val="00467EAE"/>
    <w:rsid w:val="00467FB9"/>
    <w:rsid w:val="00472E74"/>
    <w:rsid w:val="00472FAD"/>
    <w:rsid w:val="00495ED6"/>
    <w:rsid w:val="004A161D"/>
    <w:rsid w:val="004A2A24"/>
    <w:rsid w:val="004A5F26"/>
    <w:rsid w:val="004A784C"/>
    <w:rsid w:val="004C1AB4"/>
    <w:rsid w:val="004C1D65"/>
    <w:rsid w:val="004C30AB"/>
    <w:rsid w:val="004C55F4"/>
    <w:rsid w:val="004D216A"/>
    <w:rsid w:val="004E3335"/>
    <w:rsid w:val="0050027A"/>
    <w:rsid w:val="00536656"/>
    <w:rsid w:val="00542D63"/>
    <w:rsid w:val="0054374D"/>
    <w:rsid w:val="00553C11"/>
    <w:rsid w:val="00566108"/>
    <w:rsid w:val="005A21D5"/>
    <w:rsid w:val="005B1E8F"/>
    <w:rsid w:val="005C189B"/>
    <w:rsid w:val="005C7B0C"/>
    <w:rsid w:val="005D7620"/>
    <w:rsid w:val="005E397E"/>
    <w:rsid w:val="005E5878"/>
    <w:rsid w:val="005E6546"/>
    <w:rsid w:val="00626BB7"/>
    <w:rsid w:val="00641B6E"/>
    <w:rsid w:val="00647ABF"/>
    <w:rsid w:val="006858A0"/>
    <w:rsid w:val="00686102"/>
    <w:rsid w:val="006B0DBE"/>
    <w:rsid w:val="006F07F6"/>
    <w:rsid w:val="00701C5E"/>
    <w:rsid w:val="0070660F"/>
    <w:rsid w:val="00711A37"/>
    <w:rsid w:val="00726775"/>
    <w:rsid w:val="007354F6"/>
    <w:rsid w:val="00746648"/>
    <w:rsid w:val="007544E6"/>
    <w:rsid w:val="007904A5"/>
    <w:rsid w:val="00792B8B"/>
    <w:rsid w:val="007942BD"/>
    <w:rsid w:val="00797AC5"/>
    <w:rsid w:val="007A5E6D"/>
    <w:rsid w:val="007B0C48"/>
    <w:rsid w:val="007C0075"/>
    <w:rsid w:val="007C0D52"/>
    <w:rsid w:val="007D2C0C"/>
    <w:rsid w:val="007E2671"/>
    <w:rsid w:val="007E5D2E"/>
    <w:rsid w:val="007F7C99"/>
    <w:rsid w:val="00816F6C"/>
    <w:rsid w:val="00821F83"/>
    <w:rsid w:val="00836552"/>
    <w:rsid w:val="00843C08"/>
    <w:rsid w:val="008456C0"/>
    <w:rsid w:val="0086471D"/>
    <w:rsid w:val="0087332D"/>
    <w:rsid w:val="00875D25"/>
    <w:rsid w:val="0089200D"/>
    <w:rsid w:val="00897779"/>
    <w:rsid w:val="008A1F5D"/>
    <w:rsid w:val="008B2C97"/>
    <w:rsid w:val="008B5870"/>
    <w:rsid w:val="008E2EEA"/>
    <w:rsid w:val="00912601"/>
    <w:rsid w:val="00925AA3"/>
    <w:rsid w:val="0093170C"/>
    <w:rsid w:val="00941B89"/>
    <w:rsid w:val="00952488"/>
    <w:rsid w:val="009615A9"/>
    <w:rsid w:val="00977061"/>
    <w:rsid w:val="009831ED"/>
    <w:rsid w:val="0099181C"/>
    <w:rsid w:val="00991FA0"/>
    <w:rsid w:val="009A645C"/>
    <w:rsid w:val="009B253E"/>
    <w:rsid w:val="009B7181"/>
    <w:rsid w:val="009B7DD0"/>
    <w:rsid w:val="009D57E1"/>
    <w:rsid w:val="009D5EE9"/>
    <w:rsid w:val="009D6579"/>
    <w:rsid w:val="009D6E1F"/>
    <w:rsid w:val="009E544D"/>
    <w:rsid w:val="00A059C4"/>
    <w:rsid w:val="00A0624D"/>
    <w:rsid w:val="00A305DA"/>
    <w:rsid w:val="00A36D9D"/>
    <w:rsid w:val="00A47168"/>
    <w:rsid w:val="00A5077C"/>
    <w:rsid w:val="00A655E0"/>
    <w:rsid w:val="00A65DF0"/>
    <w:rsid w:val="00A75A41"/>
    <w:rsid w:val="00A810F3"/>
    <w:rsid w:val="00A84BEF"/>
    <w:rsid w:val="00AA416A"/>
    <w:rsid w:val="00AB64B2"/>
    <w:rsid w:val="00AE33A0"/>
    <w:rsid w:val="00AF2FD2"/>
    <w:rsid w:val="00AF626E"/>
    <w:rsid w:val="00B0250B"/>
    <w:rsid w:val="00B05FC5"/>
    <w:rsid w:val="00B11CB2"/>
    <w:rsid w:val="00B15779"/>
    <w:rsid w:val="00B202C2"/>
    <w:rsid w:val="00B20F60"/>
    <w:rsid w:val="00B4217C"/>
    <w:rsid w:val="00B61D4B"/>
    <w:rsid w:val="00B86883"/>
    <w:rsid w:val="00BC4C4B"/>
    <w:rsid w:val="00BC7BFC"/>
    <w:rsid w:val="00BD3B2C"/>
    <w:rsid w:val="00BE3B1A"/>
    <w:rsid w:val="00BE6CDC"/>
    <w:rsid w:val="00BF5024"/>
    <w:rsid w:val="00C01A01"/>
    <w:rsid w:val="00C05013"/>
    <w:rsid w:val="00C24BD7"/>
    <w:rsid w:val="00C34F82"/>
    <w:rsid w:val="00C37192"/>
    <w:rsid w:val="00C53538"/>
    <w:rsid w:val="00C56DFC"/>
    <w:rsid w:val="00C67BDA"/>
    <w:rsid w:val="00C9066E"/>
    <w:rsid w:val="00C97148"/>
    <w:rsid w:val="00CB0183"/>
    <w:rsid w:val="00CC0B7A"/>
    <w:rsid w:val="00CC3774"/>
    <w:rsid w:val="00CC70FC"/>
    <w:rsid w:val="00D03596"/>
    <w:rsid w:val="00D245BC"/>
    <w:rsid w:val="00D24D27"/>
    <w:rsid w:val="00D52355"/>
    <w:rsid w:val="00D63CD1"/>
    <w:rsid w:val="00D8505F"/>
    <w:rsid w:val="00DB0B1A"/>
    <w:rsid w:val="00DC61CE"/>
    <w:rsid w:val="00DD3956"/>
    <w:rsid w:val="00DD3AE6"/>
    <w:rsid w:val="00DE1608"/>
    <w:rsid w:val="00DF3BDC"/>
    <w:rsid w:val="00E00D06"/>
    <w:rsid w:val="00E0557E"/>
    <w:rsid w:val="00E20636"/>
    <w:rsid w:val="00E21185"/>
    <w:rsid w:val="00E30FF8"/>
    <w:rsid w:val="00E3490F"/>
    <w:rsid w:val="00E50E41"/>
    <w:rsid w:val="00E5595E"/>
    <w:rsid w:val="00E57F5C"/>
    <w:rsid w:val="00E71CC8"/>
    <w:rsid w:val="00E879EA"/>
    <w:rsid w:val="00E970D3"/>
    <w:rsid w:val="00EA0DA5"/>
    <w:rsid w:val="00EA2CCB"/>
    <w:rsid w:val="00EA6A2F"/>
    <w:rsid w:val="00EB6C93"/>
    <w:rsid w:val="00F16C4C"/>
    <w:rsid w:val="00F23952"/>
    <w:rsid w:val="00F25D62"/>
    <w:rsid w:val="00F26E3A"/>
    <w:rsid w:val="00F45F6B"/>
    <w:rsid w:val="00F5229D"/>
    <w:rsid w:val="00F543FC"/>
    <w:rsid w:val="00F617A8"/>
    <w:rsid w:val="00F93F34"/>
    <w:rsid w:val="00FA43B0"/>
    <w:rsid w:val="00FB135E"/>
    <w:rsid w:val="00FC05E5"/>
    <w:rsid w:val="00FC30BA"/>
    <w:rsid w:val="00FC7BBC"/>
    <w:rsid w:val="00FF125B"/>
    <w:rsid w:val="00FF23FB"/>
    <w:rsid w:val="00FF2795"/>
    <w:rsid w:val="02278EAD"/>
    <w:rsid w:val="02617F86"/>
    <w:rsid w:val="04C91BF3"/>
    <w:rsid w:val="0542CD76"/>
    <w:rsid w:val="0549A0D5"/>
    <w:rsid w:val="060A7424"/>
    <w:rsid w:val="06B86336"/>
    <w:rsid w:val="0724A898"/>
    <w:rsid w:val="0843D0D7"/>
    <w:rsid w:val="092E37C4"/>
    <w:rsid w:val="0D68935F"/>
    <w:rsid w:val="0E081A47"/>
    <w:rsid w:val="10D55B8A"/>
    <w:rsid w:val="1109AA3A"/>
    <w:rsid w:val="119D960C"/>
    <w:rsid w:val="120631CC"/>
    <w:rsid w:val="12EB60EC"/>
    <w:rsid w:val="17CBE686"/>
    <w:rsid w:val="199408FE"/>
    <w:rsid w:val="1A27FABB"/>
    <w:rsid w:val="1A4EF950"/>
    <w:rsid w:val="1C61F532"/>
    <w:rsid w:val="1C66E1EA"/>
    <w:rsid w:val="1C913178"/>
    <w:rsid w:val="1DB127C3"/>
    <w:rsid w:val="21C058C1"/>
    <w:rsid w:val="223F6F5E"/>
    <w:rsid w:val="24ECC361"/>
    <w:rsid w:val="268694A6"/>
    <w:rsid w:val="26FEA493"/>
    <w:rsid w:val="2C122F55"/>
    <w:rsid w:val="2C2B0431"/>
    <w:rsid w:val="2DFF6F7F"/>
    <w:rsid w:val="2E3704E8"/>
    <w:rsid w:val="2E446FA6"/>
    <w:rsid w:val="2F94FC8C"/>
    <w:rsid w:val="31F656D8"/>
    <w:rsid w:val="327DDBB5"/>
    <w:rsid w:val="329F9CB0"/>
    <w:rsid w:val="32D3EE41"/>
    <w:rsid w:val="33DB73BC"/>
    <w:rsid w:val="33ECB474"/>
    <w:rsid w:val="39A74503"/>
    <w:rsid w:val="3C35859A"/>
    <w:rsid w:val="3CCDE584"/>
    <w:rsid w:val="3F2A6010"/>
    <w:rsid w:val="3F7A4B08"/>
    <w:rsid w:val="3F84A9AE"/>
    <w:rsid w:val="3FBE778C"/>
    <w:rsid w:val="40C03C56"/>
    <w:rsid w:val="41C353C0"/>
    <w:rsid w:val="438A22B0"/>
    <w:rsid w:val="43ACD44F"/>
    <w:rsid w:val="450C7FD0"/>
    <w:rsid w:val="4556FDCB"/>
    <w:rsid w:val="46F2E255"/>
    <w:rsid w:val="4719FB28"/>
    <w:rsid w:val="47CC8CF4"/>
    <w:rsid w:val="47D37750"/>
    <w:rsid w:val="48B29855"/>
    <w:rsid w:val="4A9C6E99"/>
    <w:rsid w:val="4B40D7CC"/>
    <w:rsid w:val="4DBFAA94"/>
    <w:rsid w:val="4DC12A4D"/>
    <w:rsid w:val="4E282D75"/>
    <w:rsid w:val="4F5983EB"/>
    <w:rsid w:val="4F88998F"/>
    <w:rsid w:val="4F8D5A44"/>
    <w:rsid w:val="50D9E0A2"/>
    <w:rsid w:val="50EC59F2"/>
    <w:rsid w:val="521E7E29"/>
    <w:rsid w:val="523F70A7"/>
    <w:rsid w:val="526DEA68"/>
    <w:rsid w:val="54715E66"/>
    <w:rsid w:val="54DF1698"/>
    <w:rsid w:val="56587F13"/>
    <w:rsid w:val="566B0992"/>
    <w:rsid w:val="56DF857D"/>
    <w:rsid w:val="590A7803"/>
    <w:rsid w:val="5A67D30C"/>
    <w:rsid w:val="5BFEBF82"/>
    <w:rsid w:val="5DABA3B9"/>
    <w:rsid w:val="5E4B25E5"/>
    <w:rsid w:val="5FF30C26"/>
    <w:rsid w:val="60E1680D"/>
    <w:rsid w:val="6114E230"/>
    <w:rsid w:val="617AE9CD"/>
    <w:rsid w:val="620CB1B0"/>
    <w:rsid w:val="66DC341C"/>
    <w:rsid w:val="67530907"/>
    <w:rsid w:val="681F8D2F"/>
    <w:rsid w:val="68B9D14D"/>
    <w:rsid w:val="68BDC1A6"/>
    <w:rsid w:val="69CA29E3"/>
    <w:rsid w:val="6BCDF40B"/>
    <w:rsid w:val="6C293C27"/>
    <w:rsid w:val="702D8104"/>
    <w:rsid w:val="704DA8AB"/>
    <w:rsid w:val="71F27A80"/>
    <w:rsid w:val="72E8B1B2"/>
    <w:rsid w:val="73A51D31"/>
    <w:rsid w:val="73E11A13"/>
    <w:rsid w:val="741AC9A1"/>
    <w:rsid w:val="7484FC0F"/>
    <w:rsid w:val="756A651A"/>
    <w:rsid w:val="769CE559"/>
    <w:rsid w:val="7A835D32"/>
    <w:rsid w:val="7AAD0C5B"/>
    <w:rsid w:val="7CA1C760"/>
    <w:rsid w:val="7CC2D959"/>
    <w:rsid w:val="7D532289"/>
    <w:rsid w:val="7D6C4610"/>
    <w:rsid w:val="7E0FAE08"/>
    <w:rsid w:val="7EAC394D"/>
    <w:rsid w:val="7EAF1451"/>
    <w:rsid w:val="7F59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D01AE"/>
  <w15:chartTrackingRefBased/>
  <w15:docId w15:val="{46DF5CB1-F086-4A1C-92FA-8A1CD956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49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16C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16C4C"/>
    <w:pPr>
      <w:tabs>
        <w:tab w:val="center" w:pos="4153"/>
        <w:tab w:val="right" w:pos="8306"/>
      </w:tabs>
    </w:pPr>
  </w:style>
  <w:style w:type="paragraph" w:styleId="Revision">
    <w:name w:val="Revision"/>
    <w:hidden/>
    <w:uiPriority w:val="99"/>
    <w:semiHidden/>
    <w:rsid w:val="00952488"/>
    <w:rPr>
      <w:sz w:val="24"/>
      <w:szCs w:val="24"/>
      <w:lang w:val="en-GB" w:eastAsia="en-GB"/>
    </w:rPr>
  </w:style>
  <w:style w:type="character" w:styleId="CommentReference">
    <w:name w:val="annotation reference"/>
    <w:rsid w:val="00821F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83"/>
  </w:style>
  <w:style w:type="paragraph" w:styleId="CommentSubject">
    <w:name w:val="annotation subject"/>
    <w:basedOn w:val="CommentText"/>
    <w:next w:val="CommentText"/>
    <w:link w:val="CommentSubjectChar"/>
    <w:rsid w:val="00821F83"/>
    <w:rPr>
      <w:b/>
      <w:bCs/>
    </w:rPr>
  </w:style>
  <w:style w:type="character" w:customStyle="1" w:styleId="CommentSubjectChar">
    <w:name w:val="Comment Subject Char"/>
    <w:link w:val="CommentSubject"/>
    <w:rsid w:val="00821F83"/>
    <w:rPr>
      <w:b/>
      <w:bCs/>
    </w:rPr>
  </w:style>
  <w:style w:type="paragraph" w:styleId="ListParagraph">
    <w:name w:val="List Paragraph"/>
    <w:basedOn w:val="Normal"/>
    <w:uiPriority w:val="34"/>
    <w:qFormat/>
    <w:rsid w:val="00495ED6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color w:val="000000"/>
      <w:u w:color="000000"/>
      <w:bdr w:val="nil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67FB9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e4a7f-7abc-4490-9b94-da2ff20a3c7f">
      <Terms xmlns="http://schemas.microsoft.com/office/infopath/2007/PartnerControls"/>
    </lcf76f155ced4ddcb4097134ff3c332f>
    <TaxCatchAll xmlns="1f9349b2-f36a-4316-87b8-78d9529f15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BD5B5AA455C408268F7AF3C738B75" ma:contentTypeVersion="13" ma:contentTypeDescription="Create a new document." ma:contentTypeScope="" ma:versionID="34fb6137c7fd09460dc5b4f537b752fe">
  <xsd:schema xmlns:xsd="http://www.w3.org/2001/XMLSchema" xmlns:xs="http://www.w3.org/2001/XMLSchema" xmlns:p="http://schemas.microsoft.com/office/2006/metadata/properties" xmlns:ns2="2b4e4a7f-7abc-4490-9b94-da2ff20a3c7f" xmlns:ns3="1f9349b2-f36a-4316-87b8-78d9529f1530" targetNamespace="http://schemas.microsoft.com/office/2006/metadata/properties" ma:root="true" ma:fieldsID="041d5cbe71fe92239f225df9ddeb7f6d" ns2:_="" ns3:_="">
    <xsd:import namespace="2b4e4a7f-7abc-4490-9b94-da2ff20a3c7f"/>
    <xsd:import namespace="1f9349b2-f36a-4316-87b8-78d9529f1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4a7f-7abc-4490-9b94-da2ff20a3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81625ec-9ead-4aee-94da-fce083d9b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49b2-f36a-4316-87b8-78d9529f153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db0be44-4d55-48a6-aeff-981722aa294d}" ma:internalName="TaxCatchAll" ma:showField="CatchAllData" ma:web="1f9349b2-f36a-4316-87b8-78d9529f1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858E9C-54EA-469E-A838-322360076477}">
  <ds:schemaRefs>
    <ds:schemaRef ds:uri="http://schemas.microsoft.com/office/2006/metadata/properties"/>
    <ds:schemaRef ds:uri="http://schemas.microsoft.com/office/infopath/2007/PartnerControls"/>
    <ds:schemaRef ds:uri="2b4e4a7f-7abc-4490-9b94-da2ff20a3c7f"/>
    <ds:schemaRef ds:uri="1f9349b2-f36a-4316-87b8-78d9529f1530"/>
  </ds:schemaRefs>
</ds:datastoreItem>
</file>

<file path=customXml/itemProps2.xml><?xml version="1.0" encoding="utf-8"?>
<ds:datastoreItem xmlns:ds="http://schemas.openxmlformats.org/officeDocument/2006/customXml" ds:itemID="{CE0C88D4-E480-45A4-AAFC-05FA2E1BE6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D9CD3C-0820-4F4F-9BE7-2C8AF0961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e4a7f-7abc-4490-9b94-da2ff20a3c7f"/>
    <ds:schemaRef ds:uri="1f9349b2-f36a-4316-87b8-78d9529f1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3845</Characters>
  <Application>Microsoft Office Word</Application>
  <DocSecurity>4</DocSecurity>
  <Lines>32</Lines>
  <Paragraphs>9</Paragraphs>
  <ScaleCrop>false</ScaleCrop>
  <Company>GCU</Company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Job description for SCQF Manager 1</dc:title>
  <dc:subject/>
  <dc:creator>ag070620</dc:creator>
  <cp:keywords/>
  <cp:lastModifiedBy>Lynda Short</cp:lastModifiedBy>
  <cp:revision>2</cp:revision>
  <cp:lastPrinted>2025-03-05T23:47:00Z</cp:lastPrinted>
  <dcterms:created xsi:type="dcterms:W3CDTF">2026-09-01T09:36:00Z</dcterms:created>
  <dcterms:modified xsi:type="dcterms:W3CDTF">2026-09-01T09:36:00Z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0x010100A3ABD5B5AA455C408268F7AF3C738B75</vt:lpwstr>
  </property>
</Properties>
</file>